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4C32A" w14:textId="77777777" w:rsidR="006B624B" w:rsidRPr="0048277D" w:rsidRDefault="006B624B" w:rsidP="003F68B5">
      <w:pPr>
        <w:widowControl w:val="0"/>
        <w:autoSpaceDE w:val="0"/>
        <w:autoSpaceDN w:val="0"/>
        <w:spacing w:after="0" w:line="240" w:lineRule="auto"/>
        <w:ind w:left="5670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277D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Утверждено</w:t>
      </w:r>
    </w:p>
    <w:p w14:paraId="3DFFFEB8" w14:textId="77777777" w:rsidR="006B624B" w:rsidRPr="0048277D" w:rsidRDefault="006B624B" w:rsidP="003F68B5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277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</w:t>
      </w:r>
    </w:p>
    <w:p w14:paraId="20DBB83B" w14:textId="77777777" w:rsidR="006B624B" w:rsidRPr="0048277D" w:rsidRDefault="006B624B" w:rsidP="003F68B5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277D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14:paraId="28376BAD" w14:textId="1359B53C" w:rsidR="006B624B" w:rsidRPr="0048277D" w:rsidRDefault="001F7334" w:rsidP="003F68B5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17.01.2020 № 22</w:t>
      </w:r>
    </w:p>
    <w:p w14:paraId="5050084E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2FD8E88C" w14:textId="77777777" w:rsidR="00F45727" w:rsidRDefault="006B624B" w:rsidP="006B624B">
      <w:pPr>
        <w:spacing w:after="1" w:line="2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A2D51">
        <w:rPr>
          <w:rFonts w:ascii="Times New Roman" w:hAnsi="Times New Roman" w:cs="Times New Roman"/>
          <w:sz w:val="26"/>
          <w:szCs w:val="26"/>
        </w:rPr>
        <w:t>Положение</w:t>
      </w:r>
    </w:p>
    <w:p w14:paraId="0F89E1C6" w14:textId="2F5E0E8A" w:rsidR="006B624B" w:rsidRPr="00FA2D51" w:rsidRDefault="006B624B" w:rsidP="006B624B">
      <w:pPr>
        <w:spacing w:after="1" w:line="2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A2D51">
        <w:rPr>
          <w:rFonts w:ascii="Times New Roman" w:hAnsi="Times New Roman" w:cs="Times New Roman"/>
          <w:sz w:val="26"/>
          <w:szCs w:val="26"/>
        </w:rPr>
        <w:t xml:space="preserve"> об оплате труда директора и заместителя директора </w:t>
      </w:r>
    </w:p>
    <w:p w14:paraId="1F7B44A8" w14:textId="111A6BC4" w:rsidR="006B624B" w:rsidRPr="006B624B" w:rsidRDefault="006B624B" w:rsidP="00966C2A">
      <w:pPr>
        <w:spacing w:after="1" w:line="2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FA2D51">
        <w:rPr>
          <w:rFonts w:ascii="Times New Roman" w:hAnsi="Times New Roman" w:cs="Times New Roman"/>
          <w:sz w:val="26"/>
          <w:szCs w:val="26"/>
        </w:rPr>
        <w:t>муниципального автономного учреждения «Центр развития туризма»</w:t>
      </w:r>
      <w:r w:rsidRPr="006B624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5ECECD4" w14:textId="77777777" w:rsidR="00616881" w:rsidRPr="006B624B" w:rsidRDefault="00616881" w:rsidP="00616881">
      <w:pPr>
        <w:spacing w:after="1" w:line="22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14:paraId="00BB4AA8" w14:textId="77777777" w:rsidR="00616881" w:rsidRPr="00121315" w:rsidRDefault="00616881" w:rsidP="00616881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1. ОБЩИЕ ПОЛОЖЕНИЯ</w:t>
      </w:r>
    </w:p>
    <w:p w14:paraId="2C2BD10B" w14:textId="77777777" w:rsidR="00616881" w:rsidRPr="00121315" w:rsidRDefault="00616881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7FF6DD0" w14:textId="281145A1" w:rsidR="00616881" w:rsidRPr="00146A2E" w:rsidRDefault="00F271C4" w:rsidP="00BD00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>
        <w:rPr>
          <w:rFonts w:ascii="Times New Roman" w:hAnsi="Times New Roman" w:cs="Times New Roman"/>
          <w:sz w:val="26"/>
          <w:szCs w:val="26"/>
        </w:rPr>
        <w:tab/>
      </w:r>
      <w:r w:rsidR="00616881" w:rsidRPr="00121315">
        <w:rPr>
          <w:rFonts w:ascii="Times New Roman" w:hAnsi="Times New Roman" w:cs="Times New Roman"/>
          <w:sz w:val="26"/>
          <w:szCs w:val="26"/>
        </w:rPr>
        <w:t xml:space="preserve">Настоящее Положение регулирует порядок и условия оплаты труда </w:t>
      </w:r>
      <w:r w:rsidR="00616881" w:rsidRPr="00146A2E">
        <w:rPr>
          <w:rFonts w:ascii="Times New Roman" w:hAnsi="Times New Roman" w:cs="Times New Roman"/>
          <w:sz w:val="26"/>
          <w:szCs w:val="26"/>
        </w:rPr>
        <w:t xml:space="preserve">директора, заместителя директора </w:t>
      </w:r>
      <w:r w:rsidR="00616881" w:rsidRPr="00146A2E">
        <w:rPr>
          <w:rFonts w:ascii="Times New Roman" w:hAnsi="Times New Roman" w:cs="Times New Roman"/>
          <w:bCs/>
          <w:sz w:val="26"/>
          <w:szCs w:val="26"/>
        </w:rPr>
        <w:t xml:space="preserve">муниципального автономного учреждения </w:t>
      </w:r>
      <w:r w:rsidR="00F45727">
        <w:rPr>
          <w:rFonts w:ascii="Times New Roman" w:hAnsi="Times New Roman" w:cs="Times New Roman"/>
          <w:sz w:val="26"/>
          <w:szCs w:val="26"/>
        </w:rPr>
        <w:t>«Центр развития туризма</w:t>
      </w:r>
      <w:r w:rsidR="00616881" w:rsidRPr="00146A2E">
        <w:rPr>
          <w:rFonts w:ascii="Times New Roman" w:hAnsi="Times New Roman" w:cs="Times New Roman"/>
          <w:sz w:val="26"/>
          <w:szCs w:val="26"/>
        </w:rPr>
        <w:t xml:space="preserve">»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F45727">
        <w:rPr>
          <w:rFonts w:ascii="Times New Roman" w:hAnsi="Times New Roman" w:cs="Times New Roman"/>
          <w:sz w:val="26"/>
          <w:szCs w:val="26"/>
        </w:rPr>
        <w:t xml:space="preserve"> У</w:t>
      </w:r>
      <w:r w:rsidR="00616881" w:rsidRPr="00146A2E">
        <w:rPr>
          <w:rFonts w:ascii="Times New Roman" w:hAnsi="Times New Roman" w:cs="Times New Roman"/>
          <w:sz w:val="26"/>
          <w:szCs w:val="26"/>
        </w:rPr>
        <w:t>чреждение).</w:t>
      </w:r>
    </w:p>
    <w:p w14:paraId="0D24893D" w14:textId="5B17C661" w:rsidR="00616881" w:rsidRPr="00121315" w:rsidRDefault="00F271C4" w:rsidP="00BD00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>
        <w:rPr>
          <w:rFonts w:ascii="Times New Roman" w:hAnsi="Times New Roman" w:cs="Times New Roman"/>
          <w:sz w:val="26"/>
          <w:szCs w:val="26"/>
        </w:rPr>
        <w:tab/>
      </w:r>
      <w:r w:rsidR="00616881" w:rsidRPr="00121315">
        <w:rPr>
          <w:rFonts w:ascii="Times New Roman" w:hAnsi="Times New Roman" w:cs="Times New Roman"/>
          <w:sz w:val="26"/>
          <w:szCs w:val="26"/>
        </w:rPr>
        <w:t xml:space="preserve">Заработная плата директора и заместителя директора </w:t>
      </w:r>
      <w:r w:rsidR="00A820D4">
        <w:rPr>
          <w:rFonts w:ascii="Times New Roman" w:hAnsi="Times New Roman" w:cs="Times New Roman"/>
          <w:sz w:val="26"/>
          <w:szCs w:val="26"/>
        </w:rPr>
        <w:t>У</w:t>
      </w:r>
      <w:r w:rsidR="00616881" w:rsidRPr="00121315">
        <w:rPr>
          <w:rFonts w:ascii="Times New Roman" w:hAnsi="Times New Roman" w:cs="Times New Roman"/>
          <w:sz w:val="26"/>
          <w:szCs w:val="26"/>
        </w:rPr>
        <w:t>чреждения включает в себя:</w:t>
      </w:r>
    </w:p>
    <w:p w14:paraId="001E0ADF" w14:textId="77777777" w:rsidR="00544EE4" w:rsidRDefault="00616881" w:rsidP="00BD00AB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E4">
        <w:rPr>
          <w:rFonts w:ascii="Times New Roman" w:hAnsi="Times New Roman" w:cs="Times New Roman"/>
          <w:sz w:val="26"/>
          <w:szCs w:val="26"/>
        </w:rPr>
        <w:t>должностной оклад;</w:t>
      </w:r>
    </w:p>
    <w:p w14:paraId="3F2B15C5" w14:textId="77777777" w:rsidR="00544EE4" w:rsidRDefault="00616881" w:rsidP="00BD00AB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E4">
        <w:rPr>
          <w:rFonts w:ascii="Times New Roman" w:hAnsi="Times New Roman" w:cs="Times New Roman"/>
          <w:sz w:val="26"/>
          <w:szCs w:val="26"/>
        </w:rPr>
        <w:t>выплаты компенсационного характера;</w:t>
      </w:r>
    </w:p>
    <w:p w14:paraId="32D34A5E" w14:textId="72EEF9BC" w:rsidR="00616881" w:rsidRPr="00544EE4" w:rsidRDefault="00616881" w:rsidP="00BD00AB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E4">
        <w:rPr>
          <w:rFonts w:ascii="Times New Roman" w:hAnsi="Times New Roman" w:cs="Times New Roman"/>
          <w:sz w:val="26"/>
          <w:szCs w:val="26"/>
        </w:rPr>
        <w:t>выплаты стимулирующего характера.</w:t>
      </w:r>
    </w:p>
    <w:p w14:paraId="6ED8D7FB" w14:textId="50E0C5B2" w:rsidR="00616881" w:rsidRPr="00121315" w:rsidRDefault="00616881" w:rsidP="00BD00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1.3</w:t>
      </w:r>
      <w:r w:rsidR="00F271C4">
        <w:rPr>
          <w:rFonts w:ascii="Times New Roman" w:hAnsi="Times New Roman" w:cs="Times New Roman"/>
          <w:sz w:val="26"/>
          <w:szCs w:val="26"/>
        </w:rPr>
        <w:t>.</w:t>
      </w:r>
      <w:r w:rsidR="00F271C4">
        <w:rPr>
          <w:rFonts w:ascii="Times New Roman" w:hAnsi="Times New Roman" w:cs="Times New Roman"/>
          <w:sz w:val="26"/>
          <w:szCs w:val="26"/>
        </w:rPr>
        <w:tab/>
      </w:r>
      <w:r w:rsidRPr="00121315">
        <w:rPr>
          <w:rFonts w:ascii="Times New Roman" w:hAnsi="Times New Roman" w:cs="Times New Roman"/>
          <w:sz w:val="26"/>
          <w:szCs w:val="26"/>
        </w:rPr>
        <w:t xml:space="preserve">Директору и заместителю директора </w:t>
      </w:r>
      <w:r w:rsidR="00A820D4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 в случаях, установленных настоящим Положением, осуществляется выплата материальной помощи.</w:t>
      </w:r>
    </w:p>
    <w:p w14:paraId="0FE29E3D" w14:textId="45C9A4D3" w:rsidR="00616881" w:rsidRPr="003F75FF" w:rsidRDefault="00F271C4" w:rsidP="00BD00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5FF">
        <w:rPr>
          <w:rFonts w:ascii="Times New Roman" w:hAnsi="Times New Roman" w:cs="Times New Roman"/>
          <w:sz w:val="26"/>
          <w:szCs w:val="26"/>
        </w:rPr>
        <w:t>1.4.</w:t>
      </w:r>
      <w:r w:rsidRPr="003F75FF">
        <w:rPr>
          <w:rFonts w:ascii="Times New Roman" w:hAnsi="Times New Roman" w:cs="Times New Roman"/>
          <w:sz w:val="26"/>
          <w:szCs w:val="26"/>
        </w:rPr>
        <w:tab/>
      </w:r>
      <w:r w:rsidR="00616881" w:rsidRPr="003F75FF">
        <w:rPr>
          <w:rFonts w:ascii="Times New Roman" w:hAnsi="Times New Roman" w:cs="Times New Roman"/>
          <w:sz w:val="26"/>
          <w:szCs w:val="26"/>
        </w:rPr>
        <w:t xml:space="preserve">Директору и заместителю директора </w:t>
      </w:r>
      <w:r w:rsidR="00A820D4">
        <w:rPr>
          <w:rFonts w:ascii="Times New Roman" w:hAnsi="Times New Roman" w:cs="Times New Roman"/>
          <w:sz w:val="26"/>
          <w:szCs w:val="26"/>
        </w:rPr>
        <w:t>Уч</w:t>
      </w:r>
      <w:r w:rsidR="00616881" w:rsidRPr="003F75FF">
        <w:rPr>
          <w:rFonts w:ascii="Times New Roman" w:hAnsi="Times New Roman" w:cs="Times New Roman"/>
          <w:sz w:val="26"/>
          <w:szCs w:val="26"/>
        </w:rPr>
        <w:t>реждения не могут осуществляться выплаты, не предусмотренные настоящим Положением.</w:t>
      </w:r>
    </w:p>
    <w:p w14:paraId="03DD4CED" w14:textId="3F6B4546" w:rsidR="00616881" w:rsidRPr="003F75FF" w:rsidRDefault="00F271C4" w:rsidP="00BD00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5FF">
        <w:rPr>
          <w:rFonts w:ascii="Times New Roman" w:hAnsi="Times New Roman" w:cs="Times New Roman"/>
          <w:sz w:val="26"/>
          <w:szCs w:val="26"/>
        </w:rPr>
        <w:t>1.5.</w:t>
      </w:r>
      <w:r w:rsidRPr="003F75FF">
        <w:rPr>
          <w:rFonts w:ascii="Times New Roman" w:hAnsi="Times New Roman" w:cs="Times New Roman"/>
          <w:sz w:val="26"/>
          <w:szCs w:val="26"/>
        </w:rPr>
        <w:tab/>
      </w:r>
      <w:r w:rsidR="00616881" w:rsidRPr="003F75FF">
        <w:rPr>
          <w:rFonts w:ascii="Times New Roman" w:hAnsi="Times New Roman" w:cs="Times New Roman"/>
          <w:sz w:val="26"/>
          <w:szCs w:val="26"/>
        </w:rPr>
        <w:t xml:space="preserve">Предельный уровень соотношения среднемесячной заработной платы директора и среднемесячной заработной платы </w:t>
      </w:r>
      <w:r w:rsidR="00616881" w:rsidRPr="004C23B2">
        <w:rPr>
          <w:rFonts w:ascii="Times New Roman" w:hAnsi="Times New Roman" w:cs="Times New Roman"/>
          <w:sz w:val="26"/>
          <w:szCs w:val="26"/>
        </w:rPr>
        <w:t>работников составляет</w:t>
      </w:r>
      <w:r w:rsidR="00146A2E" w:rsidRPr="004C23B2">
        <w:rPr>
          <w:rFonts w:ascii="Times New Roman" w:hAnsi="Times New Roman" w:cs="Times New Roman"/>
          <w:sz w:val="26"/>
          <w:szCs w:val="26"/>
        </w:rPr>
        <w:t xml:space="preserve"> </w:t>
      </w:r>
      <w:r w:rsidR="004C23B2" w:rsidRPr="004C23B2">
        <w:rPr>
          <w:rFonts w:ascii="Times New Roman" w:hAnsi="Times New Roman" w:cs="Times New Roman"/>
          <w:sz w:val="26"/>
          <w:szCs w:val="26"/>
        </w:rPr>
        <w:t>2,4</w:t>
      </w:r>
      <w:r w:rsidR="00146A2E" w:rsidRPr="004C23B2">
        <w:rPr>
          <w:rFonts w:ascii="Times New Roman" w:hAnsi="Times New Roman" w:cs="Times New Roman"/>
          <w:sz w:val="26"/>
          <w:szCs w:val="26"/>
        </w:rPr>
        <w:t>.</w:t>
      </w:r>
    </w:p>
    <w:p w14:paraId="5BDCCD81" w14:textId="62D3C328" w:rsidR="00616881" w:rsidRDefault="00616881" w:rsidP="00BD00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5FF">
        <w:rPr>
          <w:rFonts w:ascii="Times New Roman" w:hAnsi="Times New Roman" w:cs="Times New Roman"/>
          <w:sz w:val="26"/>
          <w:szCs w:val="26"/>
        </w:rPr>
        <w:t>Предельный уровень соотношения среднемесячной заработной платы заместителя директора и среднемесячной заработной платы работников составляет</w:t>
      </w:r>
      <w:r w:rsidR="00146A2E" w:rsidRPr="003F75FF">
        <w:rPr>
          <w:rFonts w:ascii="Times New Roman" w:hAnsi="Times New Roman" w:cs="Times New Roman"/>
          <w:sz w:val="26"/>
          <w:szCs w:val="26"/>
        </w:rPr>
        <w:t xml:space="preserve"> </w:t>
      </w:r>
      <w:r w:rsidR="00146A2E" w:rsidRPr="004C23B2">
        <w:rPr>
          <w:rFonts w:ascii="Times New Roman" w:hAnsi="Times New Roman" w:cs="Times New Roman"/>
          <w:sz w:val="26"/>
          <w:szCs w:val="26"/>
        </w:rPr>
        <w:t>1,</w:t>
      </w:r>
      <w:r w:rsidR="004C23B2" w:rsidRPr="004C23B2">
        <w:rPr>
          <w:rFonts w:ascii="Times New Roman" w:hAnsi="Times New Roman" w:cs="Times New Roman"/>
          <w:sz w:val="26"/>
          <w:szCs w:val="26"/>
        </w:rPr>
        <w:t>8</w:t>
      </w:r>
      <w:r w:rsidR="00146A2E" w:rsidRPr="004C23B2">
        <w:rPr>
          <w:rFonts w:ascii="Times New Roman" w:hAnsi="Times New Roman" w:cs="Times New Roman"/>
          <w:sz w:val="26"/>
          <w:szCs w:val="26"/>
        </w:rPr>
        <w:t>.</w:t>
      </w:r>
    </w:p>
    <w:p w14:paraId="022AF11F" w14:textId="6CFAFB19" w:rsidR="006E6EFE" w:rsidRDefault="006E6EFE" w:rsidP="00BD0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0BA4">
        <w:rPr>
          <w:rFonts w:ascii="Times New Roman" w:hAnsi="Times New Roman" w:cs="Times New Roman"/>
          <w:sz w:val="26"/>
          <w:szCs w:val="26"/>
        </w:rPr>
        <w:t xml:space="preserve">Персональную ответственность за несоблюдение установленного предельного уровня соотношения среднемесячной заработной платы директора, заместителя директора и среднемесячной заработной платы работников учреждения несет директор учреждения, а также заместитель Главы города Норильска по </w:t>
      </w:r>
      <w:r w:rsidR="00146213" w:rsidRPr="00020BA4">
        <w:rPr>
          <w:rFonts w:ascii="Times New Roman" w:hAnsi="Times New Roman" w:cs="Times New Roman"/>
          <w:sz w:val="26"/>
          <w:szCs w:val="26"/>
        </w:rPr>
        <w:t>экономике и фина</w:t>
      </w:r>
      <w:r w:rsidR="008F0875" w:rsidRPr="00020BA4">
        <w:rPr>
          <w:rFonts w:ascii="Times New Roman" w:hAnsi="Times New Roman" w:cs="Times New Roman"/>
          <w:sz w:val="26"/>
          <w:szCs w:val="26"/>
        </w:rPr>
        <w:t>н</w:t>
      </w:r>
      <w:r w:rsidR="00146213" w:rsidRPr="00020BA4">
        <w:rPr>
          <w:rFonts w:ascii="Times New Roman" w:hAnsi="Times New Roman" w:cs="Times New Roman"/>
          <w:sz w:val="26"/>
          <w:szCs w:val="26"/>
        </w:rPr>
        <w:t>сам</w:t>
      </w:r>
      <w:r w:rsidR="008F0875" w:rsidRPr="00020BA4">
        <w:rPr>
          <w:rFonts w:ascii="Times New Roman" w:hAnsi="Times New Roman" w:cs="Times New Roman"/>
          <w:sz w:val="26"/>
          <w:szCs w:val="26"/>
        </w:rPr>
        <w:t>.</w:t>
      </w:r>
    </w:p>
    <w:p w14:paraId="313307EB" w14:textId="77777777" w:rsidR="003F68B5" w:rsidRDefault="003F68B5" w:rsidP="00BD00AB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14:paraId="61CBD50C" w14:textId="77777777" w:rsidR="00616881" w:rsidRPr="003F75FF" w:rsidRDefault="00616881" w:rsidP="00BD00AB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F75FF">
        <w:rPr>
          <w:rFonts w:ascii="Times New Roman" w:hAnsi="Times New Roman" w:cs="Times New Roman"/>
          <w:sz w:val="26"/>
          <w:szCs w:val="26"/>
        </w:rPr>
        <w:t>2. ДОЛЖНОСТНОЙ ОКЛАД</w:t>
      </w:r>
    </w:p>
    <w:p w14:paraId="63B909D2" w14:textId="77777777" w:rsidR="00616881" w:rsidRPr="003F75FF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CBA9CAC" w14:textId="485BDEEB" w:rsidR="00616881" w:rsidRPr="003F75FF" w:rsidRDefault="00F271C4" w:rsidP="00BD00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5FF">
        <w:rPr>
          <w:rFonts w:ascii="Times New Roman" w:hAnsi="Times New Roman" w:cs="Times New Roman"/>
          <w:sz w:val="26"/>
          <w:szCs w:val="26"/>
        </w:rPr>
        <w:t>2.1.</w:t>
      </w:r>
      <w:r w:rsidRPr="003F75FF">
        <w:rPr>
          <w:rFonts w:ascii="Times New Roman" w:hAnsi="Times New Roman" w:cs="Times New Roman"/>
          <w:sz w:val="26"/>
          <w:szCs w:val="26"/>
        </w:rPr>
        <w:tab/>
      </w:r>
      <w:r w:rsidR="00616881" w:rsidRPr="003F75FF">
        <w:rPr>
          <w:rFonts w:ascii="Times New Roman" w:hAnsi="Times New Roman" w:cs="Times New Roman"/>
          <w:sz w:val="26"/>
          <w:szCs w:val="26"/>
        </w:rPr>
        <w:t xml:space="preserve">Размер должностного оклада директора </w:t>
      </w:r>
      <w:r w:rsidR="00A820D4">
        <w:rPr>
          <w:rFonts w:ascii="Times New Roman" w:hAnsi="Times New Roman" w:cs="Times New Roman"/>
          <w:sz w:val="26"/>
          <w:szCs w:val="26"/>
        </w:rPr>
        <w:t>У</w:t>
      </w:r>
      <w:r w:rsidR="00616881" w:rsidRPr="003F75FF">
        <w:rPr>
          <w:rFonts w:ascii="Times New Roman" w:hAnsi="Times New Roman" w:cs="Times New Roman"/>
          <w:sz w:val="26"/>
          <w:szCs w:val="26"/>
        </w:rPr>
        <w:t xml:space="preserve">чреждения определяется в кратном отношении к среднему размеру оклада работников основного персонала, возглавляемого им </w:t>
      </w:r>
      <w:r w:rsidR="00A820D4">
        <w:rPr>
          <w:rFonts w:ascii="Times New Roman" w:hAnsi="Times New Roman" w:cs="Times New Roman"/>
          <w:sz w:val="26"/>
          <w:szCs w:val="26"/>
        </w:rPr>
        <w:t>У</w:t>
      </w:r>
      <w:r w:rsidR="00616881" w:rsidRPr="003F75FF">
        <w:rPr>
          <w:rFonts w:ascii="Times New Roman" w:hAnsi="Times New Roman" w:cs="Times New Roman"/>
          <w:sz w:val="26"/>
          <w:szCs w:val="26"/>
        </w:rPr>
        <w:t xml:space="preserve">чреждения, с учетом отнесения </w:t>
      </w:r>
      <w:r w:rsidR="00A820D4">
        <w:rPr>
          <w:rFonts w:ascii="Times New Roman" w:hAnsi="Times New Roman" w:cs="Times New Roman"/>
          <w:sz w:val="26"/>
          <w:szCs w:val="26"/>
        </w:rPr>
        <w:t>У</w:t>
      </w:r>
      <w:r w:rsidR="00616881" w:rsidRPr="003F75FF">
        <w:rPr>
          <w:rFonts w:ascii="Times New Roman" w:hAnsi="Times New Roman" w:cs="Times New Roman"/>
          <w:sz w:val="26"/>
          <w:szCs w:val="26"/>
        </w:rPr>
        <w:t>чреждения к группе по оплате труда директора:</w:t>
      </w:r>
    </w:p>
    <w:p w14:paraId="2E195517" w14:textId="77777777" w:rsidR="00616881" w:rsidRPr="003F75FF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11"/>
        <w:gridCol w:w="2400"/>
        <w:gridCol w:w="2211"/>
        <w:gridCol w:w="2596"/>
      </w:tblGrid>
      <w:tr w:rsidR="00616881" w:rsidRPr="003F75FF" w14:paraId="2C262640" w14:textId="77777777" w:rsidTr="005A721E">
        <w:tc>
          <w:tcPr>
            <w:tcW w:w="9418" w:type="dxa"/>
            <w:gridSpan w:val="4"/>
          </w:tcPr>
          <w:p w14:paraId="1CE22EB2" w14:textId="615DB834" w:rsidR="00616881" w:rsidRPr="003F75FF" w:rsidRDefault="00616881" w:rsidP="00BD00A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средних окладов (должностных окладов) заработной платы работников основного персонала </w:t>
            </w:r>
            <w:r w:rsidR="00A820D4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чреждения</w:t>
            </w:r>
          </w:p>
        </w:tc>
      </w:tr>
      <w:tr w:rsidR="00616881" w:rsidRPr="003F75FF" w14:paraId="333DF517" w14:textId="77777777" w:rsidTr="005A721E">
        <w:tc>
          <w:tcPr>
            <w:tcW w:w="2211" w:type="dxa"/>
          </w:tcPr>
          <w:p w14:paraId="4E9638F2" w14:textId="77777777" w:rsidR="00616881" w:rsidRPr="003F75FF" w:rsidRDefault="00616881" w:rsidP="00146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1 группа по оплате труда</w:t>
            </w:r>
          </w:p>
        </w:tc>
        <w:tc>
          <w:tcPr>
            <w:tcW w:w="2400" w:type="dxa"/>
          </w:tcPr>
          <w:p w14:paraId="741371A1" w14:textId="77777777" w:rsidR="00616881" w:rsidRPr="003F75FF" w:rsidRDefault="00616881" w:rsidP="00146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2 группа по оплате труда</w:t>
            </w:r>
          </w:p>
        </w:tc>
        <w:tc>
          <w:tcPr>
            <w:tcW w:w="2211" w:type="dxa"/>
          </w:tcPr>
          <w:p w14:paraId="28FB25E6" w14:textId="77777777" w:rsidR="00616881" w:rsidRPr="003F75FF" w:rsidRDefault="00616881" w:rsidP="00146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3 группа по оплате труда</w:t>
            </w:r>
          </w:p>
        </w:tc>
        <w:tc>
          <w:tcPr>
            <w:tcW w:w="2596" w:type="dxa"/>
          </w:tcPr>
          <w:p w14:paraId="45E9BE7F" w14:textId="77777777" w:rsidR="00616881" w:rsidRPr="003F75FF" w:rsidRDefault="00616881" w:rsidP="00146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4 группа по оплате труда</w:t>
            </w:r>
          </w:p>
        </w:tc>
      </w:tr>
      <w:tr w:rsidR="00616881" w:rsidRPr="003F75FF" w14:paraId="67DB0C13" w14:textId="77777777" w:rsidTr="005A721E">
        <w:tc>
          <w:tcPr>
            <w:tcW w:w="2211" w:type="dxa"/>
          </w:tcPr>
          <w:p w14:paraId="6AF03CDC" w14:textId="6370911C" w:rsidR="00616881" w:rsidRPr="00020BA4" w:rsidRDefault="00A820D4" w:rsidP="009E352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020BA4"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2400" w:type="dxa"/>
          </w:tcPr>
          <w:p w14:paraId="1D5BA508" w14:textId="25204292" w:rsidR="00D2617E" w:rsidRPr="00020BA4" w:rsidRDefault="00A820D4" w:rsidP="009E352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020BA4">
              <w:rPr>
                <w:rFonts w:ascii="Times New Roman" w:hAnsi="Times New Roman" w:cs="Times New Roman"/>
                <w:sz w:val="26"/>
                <w:szCs w:val="26"/>
              </w:rPr>
              <w:t>2,7</w:t>
            </w:r>
          </w:p>
        </w:tc>
        <w:tc>
          <w:tcPr>
            <w:tcW w:w="2211" w:type="dxa"/>
          </w:tcPr>
          <w:p w14:paraId="5FD6E6F7" w14:textId="2F61B222" w:rsidR="00616881" w:rsidRPr="00020BA4" w:rsidRDefault="00CC69E3" w:rsidP="009E352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020BA4">
              <w:rPr>
                <w:rFonts w:ascii="Times New Roman" w:hAnsi="Times New Roman" w:cs="Times New Roman"/>
                <w:sz w:val="26"/>
                <w:szCs w:val="26"/>
              </w:rPr>
              <w:t>1,98</w:t>
            </w:r>
          </w:p>
        </w:tc>
        <w:tc>
          <w:tcPr>
            <w:tcW w:w="2596" w:type="dxa"/>
          </w:tcPr>
          <w:p w14:paraId="5267815F" w14:textId="5070B033" w:rsidR="00616881" w:rsidRPr="00020BA4" w:rsidRDefault="00A820D4" w:rsidP="009E352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020BA4">
              <w:rPr>
                <w:rFonts w:ascii="Times New Roman" w:hAnsi="Times New Roman" w:cs="Times New Roman"/>
                <w:sz w:val="26"/>
                <w:szCs w:val="26"/>
              </w:rPr>
              <w:t>1,7</w:t>
            </w:r>
          </w:p>
        </w:tc>
      </w:tr>
    </w:tbl>
    <w:p w14:paraId="3389313F" w14:textId="77777777" w:rsidR="003F68B5" w:rsidRDefault="003F68B5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F519074" w14:textId="26014574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5FF">
        <w:rPr>
          <w:rFonts w:ascii="Times New Roman" w:hAnsi="Times New Roman" w:cs="Times New Roman"/>
          <w:sz w:val="26"/>
          <w:szCs w:val="26"/>
        </w:rPr>
        <w:lastRenderedPageBreak/>
        <w:t xml:space="preserve">Размер должностного оклада директора </w:t>
      </w:r>
      <w:r w:rsidR="00A820D4">
        <w:rPr>
          <w:rFonts w:ascii="Times New Roman" w:hAnsi="Times New Roman" w:cs="Times New Roman"/>
          <w:sz w:val="26"/>
          <w:szCs w:val="26"/>
        </w:rPr>
        <w:t>У</w:t>
      </w:r>
      <w:r w:rsidRPr="003F75FF">
        <w:rPr>
          <w:rFonts w:ascii="Times New Roman" w:hAnsi="Times New Roman" w:cs="Times New Roman"/>
          <w:sz w:val="26"/>
          <w:szCs w:val="26"/>
        </w:rPr>
        <w:t>чреждения устанавливается трудовым договором (дополнительным соглашением</w:t>
      </w:r>
      <w:r w:rsidRPr="00121315">
        <w:rPr>
          <w:rFonts w:ascii="Times New Roman" w:hAnsi="Times New Roman" w:cs="Times New Roman"/>
          <w:sz w:val="26"/>
          <w:szCs w:val="26"/>
        </w:rPr>
        <w:t xml:space="preserve"> к трудовому договору).</w:t>
      </w:r>
    </w:p>
    <w:p w14:paraId="771FAF45" w14:textId="6651E886" w:rsidR="00616881" w:rsidRPr="005A721E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721E">
        <w:rPr>
          <w:rFonts w:ascii="Times New Roman" w:hAnsi="Times New Roman" w:cs="Times New Roman"/>
          <w:sz w:val="26"/>
          <w:szCs w:val="26"/>
        </w:rPr>
        <w:t xml:space="preserve">2.2. Группа по оплате труда директора </w:t>
      </w:r>
      <w:r w:rsidR="00286874">
        <w:rPr>
          <w:rFonts w:ascii="Times New Roman" w:hAnsi="Times New Roman" w:cs="Times New Roman"/>
          <w:sz w:val="26"/>
          <w:szCs w:val="26"/>
        </w:rPr>
        <w:t>У</w:t>
      </w:r>
      <w:r w:rsidRPr="005A721E">
        <w:rPr>
          <w:rFonts w:ascii="Times New Roman" w:hAnsi="Times New Roman" w:cs="Times New Roman"/>
          <w:sz w:val="26"/>
          <w:szCs w:val="26"/>
        </w:rPr>
        <w:t xml:space="preserve">чреждения определяется на основании объемных показателей, характеризующих работу </w:t>
      </w:r>
      <w:r w:rsidR="00286874">
        <w:rPr>
          <w:rFonts w:ascii="Times New Roman" w:hAnsi="Times New Roman" w:cs="Times New Roman"/>
          <w:sz w:val="26"/>
          <w:szCs w:val="26"/>
        </w:rPr>
        <w:t>Уч</w:t>
      </w:r>
      <w:r w:rsidRPr="005A721E">
        <w:rPr>
          <w:rFonts w:ascii="Times New Roman" w:hAnsi="Times New Roman" w:cs="Times New Roman"/>
          <w:sz w:val="26"/>
          <w:szCs w:val="26"/>
        </w:rPr>
        <w:t xml:space="preserve">реждения, в соответствии с </w:t>
      </w:r>
      <w:hyperlink w:anchor="P194" w:history="1">
        <w:r w:rsidRPr="005A721E">
          <w:rPr>
            <w:rFonts w:ascii="Times New Roman" w:hAnsi="Times New Roman" w:cs="Times New Roman"/>
            <w:sz w:val="26"/>
            <w:szCs w:val="26"/>
          </w:rPr>
          <w:t>разделом 6</w:t>
        </w:r>
      </w:hyperlink>
      <w:r w:rsidRPr="005A721E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14:paraId="1593D119" w14:textId="42556338" w:rsidR="00616881" w:rsidRPr="005A721E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721E">
        <w:rPr>
          <w:rFonts w:ascii="Times New Roman" w:hAnsi="Times New Roman" w:cs="Times New Roman"/>
          <w:sz w:val="26"/>
          <w:szCs w:val="26"/>
        </w:rPr>
        <w:t>2.3. Ежегодно в с</w:t>
      </w:r>
      <w:r w:rsidR="00286874">
        <w:rPr>
          <w:rFonts w:ascii="Times New Roman" w:hAnsi="Times New Roman" w:cs="Times New Roman"/>
          <w:sz w:val="26"/>
          <w:szCs w:val="26"/>
        </w:rPr>
        <w:t>рок до 1 февраля текущего года У</w:t>
      </w:r>
      <w:r w:rsidRPr="005A721E">
        <w:rPr>
          <w:rFonts w:ascii="Times New Roman" w:hAnsi="Times New Roman" w:cs="Times New Roman"/>
          <w:sz w:val="26"/>
          <w:szCs w:val="26"/>
        </w:rPr>
        <w:t xml:space="preserve">чреждением осуществляется оценка объемных показателей в соответствии с </w:t>
      </w:r>
      <w:hyperlink w:anchor="P194" w:history="1">
        <w:r w:rsidRPr="005A721E">
          <w:rPr>
            <w:rFonts w:ascii="Times New Roman" w:hAnsi="Times New Roman" w:cs="Times New Roman"/>
            <w:sz w:val="26"/>
            <w:szCs w:val="26"/>
          </w:rPr>
          <w:t>разделом 6</w:t>
        </w:r>
      </w:hyperlink>
      <w:r w:rsidRPr="005A721E">
        <w:rPr>
          <w:rFonts w:ascii="Times New Roman" w:hAnsi="Times New Roman" w:cs="Times New Roman"/>
          <w:sz w:val="26"/>
          <w:szCs w:val="26"/>
        </w:rPr>
        <w:t xml:space="preserve"> настоящего Положения по состоянию на 1 января текущего года.</w:t>
      </w:r>
    </w:p>
    <w:p w14:paraId="62C95644" w14:textId="641A870B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При изменении объемных показателей деятельности, влекущих отнесение </w:t>
      </w:r>
      <w:r w:rsidR="00286874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 xml:space="preserve">чреждения к иной группе по оплате труда директора </w:t>
      </w:r>
      <w:r w:rsidR="00286874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 xml:space="preserve">чреждения, </w:t>
      </w:r>
      <w:r w:rsidR="00286874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 xml:space="preserve">чреждением направляется соответствующее информационное сообщение в управление по персоналу Администрации города Норильска (далее </w:t>
      </w:r>
      <w:r w:rsidR="005A721E">
        <w:rPr>
          <w:rFonts w:ascii="Times New Roman" w:hAnsi="Times New Roman" w:cs="Times New Roman"/>
          <w:sz w:val="26"/>
          <w:szCs w:val="26"/>
        </w:rPr>
        <w:t>–</w:t>
      </w:r>
      <w:r w:rsidRPr="00121315">
        <w:rPr>
          <w:rFonts w:ascii="Times New Roman" w:hAnsi="Times New Roman" w:cs="Times New Roman"/>
          <w:sz w:val="26"/>
          <w:szCs w:val="26"/>
        </w:rPr>
        <w:t xml:space="preserve"> Управление).</w:t>
      </w:r>
    </w:p>
    <w:p w14:paraId="60FF52A8" w14:textId="45EC3A4E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Управление в течение 20 рабочих дней с даты получения информационного сообщения от </w:t>
      </w:r>
      <w:r w:rsidR="00286874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 xml:space="preserve">чреждения осуществляет проверку данного сообщения и при отсутствии замечаний подготавливает проект </w:t>
      </w:r>
      <w:r w:rsidRPr="00020BA4">
        <w:rPr>
          <w:rFonts w:ascii="Times New Roman" w:hAnsi="Times New Roman" w:cs="Times New Roman"/>
          <w:sz w:val="26"/>
          <w:szCs w:val="26"/>
        </w:rPr>
        <w:t xml:space="preserve">распоряжения </w:t>
      </w:r>
      <w:r w:rsidR="0059357E" w:rsidRPr="00020BA4">
        <w:rPr>
          <w:rFonts w:ascii="Times New Roman" w:hAnsi="Times New Roman" w:cs="Times New Roman"/>
          <w:sz w:val="26"/>
          <w:szCs w:val="26"/>
        </w:rPr>
        <w:t>Администрации</w:t>
      </w:r>
      <w:r w:rsidRPr="00020BA4">
        <w:rPr>
          <w:rFonts w:ascii="Times New Roman" w:hAnsi="Times New Roman" w:cs="Times New Roman"/>
          <w:sz w:val="26"/>
          <w:szCs w:val="26"/>
        </w:rPr>
        <w:t xml:space="preserve"> города</w:t>
      </w:r>
      <w:r w:rsidRPr="00121315">
        <w:rPr>
          <w:rFonts w:ascii="Times New Roman" w:hAnsi="Times New Roman" w:cs="Times New Roman"/>
          <w:sz w:val="26"/>
          <w:szCs w:val="26"/>
        </w:rPr>
        <w:t xml:space="preserve"> Норильска об изменении группы по оплате труда директора </w:t>
      </w:r>
      <w:r w:rsidR="00286874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</w:t>
      </w:r>
      <w:r w:rsidR="00286874">
        <w:rPr>
          <w:rFonts w:ascii="Times New Roman" w:hAnsi="Times New Roman" w:cs="Times New Roman"/>
          <w:sz w:val="26"/>
          <w:szCs w:val="26"/>
        </w:rPr>
        <w:t xml:space="preserve">еждения. При наличии замечаний – </w:t>
      </w:r>
      <w:r w:rsidRPr="00121315">
        <w:rPr>
          <w:rFonts w:ascii="Times New Roman" w:hAnsi="Times New Roman" w:cs="Times New Roman"/>
          <w:sz w:val="26"/>
          <w:szCs w:val="26"/>
        </w:rPr>
        <w:t>возвращает документы на доработку в указанный в настоящем абзаце срок.</w:t>
      </w:r>
    </w:p>
    <w:p w14:paraId="74A9F83F" w14:textId="1C861BEB" w:rsidR="00616881" w:rsidRPr="003F75FF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2.4. Средний размер оклада работников основного персонала </w:t>
      </w:r>
      <w:r w:rsidR="00D72A0C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 xml:space="preserve">чреждения определяется в соответствии с порядком исчисления среднего размера оклада работников основного персонала для определения размера должностного оклада руководителя </w:t>
      </w:r>
      <w:r w:rsidR="00D72A0C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 xml:space="preserve">чреждения, определенным постановлением Администрации города Норильска, и Перечнем должностей, профессий работников, относимых к основному </w:t>
      </w:r>
      <w:r w:rsidRPr="003F75FF">
        <w:rPr>
          <w:rFonts w:ascii="Times New Roman" w:hAnsi="Times New Roman" w:cs="Times New Roman"/>
          <w:sz w:val="26"/>
          <w:szCs w:val="26"/>
        </w:rPr>
        <w:t>персоналу: главный специалист.</w:t>
      </w:r>
    </w:p>
    <w:p w14:paraId="37A589B0" w14:textId="261E4C8C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5FF">
        <w:rPr>
          <w:rFonts w:ascii="Times New Roman" w:hAnsi="Times New Roman" w:cs="Times New Roman"/>
          <w:sz w:val="26"/>
          <w:szCs w:val="26"/>
        </w:rPr>
        <w:t xml:space="preserve">2.5. Размер должностного оклада заместителя директора </w:t>
      </w:r>
      <w:r w:rsidR="00D72A0C">
        <w:rPr>
          <w:rFonts w:ascii="Times New Roman" w:hAnsi="Times New Roman" w:cs="Times New Roman"/>
          <w:sz w:val="26"/>
          <w:szCs w:val="26"/>
        </w:rPr>
        <w:t>У</w:t>
      </w:r>
      <w:r w:rsidRPr="003F75FF">
        <w:rPr>
          <w:rFonts w:ascii="Times New Roman" w:hAnsi="Times New Roman" w:cs="Times New Roman"/>
          <w:sz w:val="26"/>
          <w:szCs w:val="26"/>
        </w:rPr>
        <w:t xml:space="preserve">чреждения устанавливается на 20 процентов ниже размера должностного оклада директора </w:t>
      </w:r>
      <w:r w:rsidR="00D72A0C">
        <w:rPr>
          <w:rFonts w:ascii="Times New Roman" w:hAnsi="Times New Roman" w:cs="Times New Roman"/>
          <w:sz w:val="26"/>
          <w:szCs w:val="26"/>
        </w:rPr>
        <w:t>У</w:t>
      </w:r>
      <w:r w:rsidRPr="003F75FF">
        <w:rPr>
          <w:rFonts w:ascii="Times New Roman" w:hAnsi="Times New Roman" w:cs="Times New Roman"/>
          <w:sz w:val="26"/>
          <w:szCs w:val="26"/>
        </w:rPr>
        <w:t>чреждения.</w:t>
      </w:r>
    </w:p>
    <w:p w14:paraId="64A00811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A6259ED" w14:textId="77777777" w:rsidR="00616881" w:rsidRPr="00121315" w:rsidRDefault="00616881" w:rsidP="00BD00AB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3. ВЫПЛАТЫ КОМПЕНСАЦИОННОГО ХАРАКТЕРА</w:t>
      </w:r>
    </w:p>
    <w:p w14:paraId="5A20CC90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75486A1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3.1. К выплатам компенсационного характера относятся:</w:t>
      </w:r>
    </w:p>
    <w:p w14:paraId="6A92238B" w14:textId="77777777" w:rsidR="000430E8" w:rsidRDefault="00616881" w:rsidP="008D0EBC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0E8">
        <w:rPr>
          <w:rFonts w:ascii="Times New Roman" w:hAnsi="Times New Roman" w:cs="Times New Roman"/>
          <w:sz w:val="26"/>
          <w:szCs w:val="26"/>
        </w:rPr>
        <w:t>выплаты за работу в местностях с особыми климатическими условиями;</w:t>
      </w:r>
    </w:p>
    <w:p w14:paraId="69E1F577" w14:textId="77777777" w:rsidR="000430E8" w:rsidRDefault="00616881" w:rsidP="008D0EBC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0E8">
        <w:rPr>
          <w:rFonts w:ascii="Times New Roman" w:hAnsi="Times New Roman" w:cs="Times New Roman"/>
          <w:sz w:val="26"/>
          <w:szCs w:val="26"/>
        </w:rPr>
        <w:t>выплаты за работу в условиях, отклоняющихся от нормальных;</w:t>
      </w:r>
    </w:p>
    <w:p w14:paraId="0DE4ACD6" w14:textId="0528B9DA" w:rsidR="00616881" w:rsidRDefault="00616881" w:rsidP="00BD00AB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0E8">
        <w:rPr>
          <w:rFonts w:ascii="Times New Roman" w:hAnsi="Times New Roman" w:cs="Times New Roman"/>
          <w:sz w:val="26"/>
          <w:szCs w:val="26"/>
        </w:rPr>
        <w:t xml:space="preserve">надбавка директору и заместителю директора </w:t>
      </w:r>
      <w:r w:rsidR="000430E8" w:rsidRPr="000430E8">
        <w:rPr>
          <w:rFonts w:ascii="Times New Roman" w:hAnsi="Times New Roman" w:cs="Times New Roman"/>
          <w:sz w:val="26"/>
          <w:szCs w:val="26"/>
        </w:rPr>
        <w:t>У</w:t>
      </w:r>
      <w:r w:rsidRPr="000430E8">
        <w:rPr>
          <w:rFonts w:ascii="Times New Roman" w:hAnsi="Times New Roman" w:cs="Times New Roman"/>
          <w:sz w:val="26"/>
          <w:szCs w:val="26"/>
        </w:rPr>
        <w:t>чреждения в возрасте до 30 лет, проживши</w:t>
      </w:r>
      <w:r w:rsidR="00CC69E3">
        <w:rPr>
          <w:rFonts w:ascii="Times New Roman" w:hAnsi="Times New Roman" w:cs="Times New Roman"/>
          <w:sz w:val="26"/>
          <w:szCs w:val="26"/>
        </w:rPr>
        <w:t xml:space="preserve">м </w:t>
      </w:r>
      <w:r w:rsidRPr="000430E8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 не менее 5 лет и заключивши</w:t>
      </w:r>
      <w:r w:rsidR="00CC69E3">
        <w:rPr>
          <w:rFonts w:ascii="Times New Roman" w:hAnsi="Times New Roman" w:cs="Times New Roman"/>
          <w:sz w:val="26"/>
          <w:szCs w:val="26"/>
        </w:rPr>
        <w:t>м</w:t>
      </w:r>
      <w:r w:rsidRPr="000430E8">
        <w:rPr>
          <w:rFonts w:ascii="Times New Roman" w:hAnsi="Times New Roman" w:cs="Times New Roman"/>
          <w:sz w:val="26"/>
          <w:szCs w:val="26"/>
        </w:rPr>
        <w:t xml:space="preserve"> после 1 января 2005 года трудовые договоры с</w:t>
      </w:r>
      <w:r w:rsidR="00CC69E3">
        <w:rPr>
          <w:rFonts w:ascii="Times New Roman" w:hAnsi="Times New Roman" w:cs="Times New Roman"/>
          <w:sz w:val="26"/>
          <w:szCs w:val="26"/>
        </w:rPr>
        <w:t xml:space="preserve"> муниципальными</w:t>
      </w:r>
      <w:r w:rsidRPr="000430E8">
        <w:rPr>
          <w:rFonts w:ascii="Times New Roman" w:hAnsi="Times New Roman" w:cs="Times New Roman"/>
          <w:sz w:val="26"/>
          <w:szCs w:val="26"/>
        </w:rPr>
        <w:t xml:space="preserve"> </w:t>
      </w:r>
      <w:r w:rsidR="000430E8" w:rsidRPr="000430E8">
        <w:rPr>
          <w:rFonts w:ascii="Times New Roman" w:hAnsi="Times New Roman" w:cs="Times New Roman"/>
          <w:sz w:val="26"/>
          <w:szCs w:val="26"/>
        </w:rPr>
        <w:t>у</w:t>
      </w:r>
      <w:r w:rsidRPr="000430E8">
        <w:rPr>
          <w:rFonts w:ascii="Times New Roman" w:hAnsi="Times New Roman" w:cs="Times New Roman"/>
          <w:sz w:val="26"/>
          <w:szCs w:val="26"/>
        </w:rPr>
        <w:t>чреждениями, органами местного самоуправления муниципаль</w:t>
      </w:r>
      <w:r w:rsidR="000430E8" w:rsidRPr="000430E8">
        <w:rPr>
          <w:rFonts w:ascii="Times New Roman" w:hAnsi="Times New Roman" w:cs="Times New Roman"/>
          <w:sz w:val="26"/>
          <w:szCs w:val="26"/>
        </w:rPr>
        <w:t>ного образования город Норильск</w:t>
      </w:r>
      <w:r w:rsidR="00146213">
        <w:rPr>
          <w:rFonts w:ascii="Times New Roman" w:hAnsi="Times New Roman" w:cs="Times New Roman"/>
          <w:sz w:val="26"/>
          <w:szCs w:val="26"/>
        </w:rPr>
        <w:t>.</w:t>
      </w:r>
    </w:p>
    <w:p w14:paraId="18C73F33" w14:textId="3602538F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Выплаты компенсационного характера директору и заместителю директора </w:t>
      </w:r>
      <w:r w:rsidR="00F72E4A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 устанавливаются к должностному окладу, если иное не установлено федеральными законами, иными нормативными правовыми актами Российской Федерации, нормативными правовыми актами органов местного самоуправления муниципального образования город Норильск.</w:t>
      </w:r>
    </w:p>
    <w:p w14:paraId="2ED03682" w14:textId="16CAA982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3.2. Директору и заместителю директора </w:t>
      </w:r>
      <w:r w:rsidR="00F72E4A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 могут быть установлены следующие выплаты за работу в условиях, отклоняющихся от нормальных:</w:t>
      </w:r>
    </w:p>
    <w:p w14:paraId="08248B30" w14:textId="77777777" w:rsidR="00544EE4" w:rsidRDefault="00616881" w:rsidP="00BD00AB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E4">
        <w:rPr>
          <w:rFonts w:ascii="Times New Roman" w:hAnsi="Times New Roman" w:cs="Times New Roman"/>
          <w:sz w:val="26"/>
          <w:szCs w:val="26"/>
        </w:rPr>
        <w:t>за совмещение профессий (должностей), расширение зоны обслуживания, исполнение обязанностей временно отсутствующего работника без освобождения от основной работы;</w:t>
      </w:r>
    </w:p>
    <w:p w14:paraId="0520CC39" w14:textId="7CFC7059" w:rsidR="00616881" w:rsidRPr="00544EE4" w:rsidRDefault="00616881" w:rsidP="00BD00AB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E4">
        <w:rPr>
          <w:rFonts w:ascii="Times New Roman" w:hAnsi="Times New Roman" w:cs="Times New Roman"/>
          <w:sz w:val="26"/>
          <w:szCs w:val="26"/>
        </w:rPr>
        <w:lastRenderedPageBreak/>
        <w:t>за работу в выходные и нерабочие праздничные дни.</w:t>
      </w:r>
    </w:p>
    <w:p w14:paraId="56475E74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3.2.1. Размер доплаты за совмещение профессий (должностей), расширение зоны обслуживания, исполнение обязанностей временно отсутствующего работника и срок, на который устанавливается доплата, определяется по письменному соглашению сторон с учетом содержания и (или) объема дополнительной работы.</w:t>
      </w:r>
    </w:p>
    <w:p w14:paraId="0AFF6761" w14:textId="13403DD5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Основанием для установления директору </w:t>
      </w:r>
      <w:r w:rsidR="00836522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 данных выплат является распоряжение Администрации города Норильска, издаваемое Главой города Норильска.</w:t>
      </w:r>
    </w:p>
    <w:p w14:paraId="08C19214" w14:textId="7D5F87E8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Основанием для установления заместителю директора </w:t>
      </w:r>
      <w:r w:rsidR="00836522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 xml:space="preserve">чреждения данных выплат является приказ директора </w:t>
      </w:r>
      <w:r w:rsidR="00836522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чреждения.</w:t>
      </w:r>
    </w:p>
    <w:p w14:paraId="050DCC1C" w14:textId="77777777" w:rsidR="00616881" w:rsidRPr="005A721E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3.2.2. Оплата труда в выходные и нерабочие праздничные дни производится на </w:t>
      </w:r>
      <w:r w:rsidRPr="005A721E">
        <w:rPr>
          <w:rFonts w:ascii="Times New Roman" w:hAnsi="Times New Roman" w:cs="Times New Roman"/>
          <w:sz w:val="26"/>
          <w:szCs w:val="26"/>
        </w:rPr>
        <w:t xml:space="preserve">основании </w:t>
      </w:r>
      <w:hyperlink r:id="rId8" w:history="1">
        <w:r w:rsidRPr="005A721E">
          <w:rPr>
            <w:rFonts w:ascii="Times New Roman" w:hAnsi="Times New Roman" w:cs="Times New Roman"/>
            <w:sz w:val="26"/>
            <w:szCs w:val="26"/>
          </w:rPr>
          <w:t>статьи 153</w:t>
        </w:r>
      </w:hyperlink>
      <w:r w:rsidRPr="005A721E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Федерации.</w:t>
      </w:r>
    </w:p>
    <w:p w14:paraId="7D5BF32C" w14:textId="77777777" w:rsidR="00616881" w:rsidRPr="005A721E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721E">
        <w:rPr>
          <w:rFonts w:ascii="Times New Roman" w:hAnsi="Times New Roman" w:cs="Times New Roman"/>
          <w:sz w:val="26"/>
          <w:szCs w:val="26"/>
        </w:rPr>
        <w:t>Размер компенсационной выплаты за работу в выходные и нерабочие праздничные дни составляет:</w:t>
      </w:r>
    </w:p>
    <w:p w14:paraId="00C56965" w14:textId="4EE6EF80" w:rsidR="00DF6764" w:rsidRDefault="00616881" w:rsidP="00BD00AB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6764">
        <w:rPr>
          <w:rFonts w:ascii="Times New Roman" w:hAnsi="Times New Roman" w:cs="Times New Roman"/>
          <w:sz w:val="26"/>
          <w:szCs w:val="26"/>
        </w:rPr>
        <w:t>в размере одинарной части должностного оклада за день или час работы сверх должностного оклада, если работа в выходной или нерабочий праздничный день производилась в пределах месячной нормы рабочего времени;</w:t>
      </w:r>
    </w:p>
    <w:p w14:paraId="7844C415" w14:textId="1CA8A423" w:rsidR="00616881" w:rsidRPr="00DF6764" w:rsidRDefault="003D24E8" w:rsidP="00BD00AB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6881" w:rsidRPr="00DF6764">
        <w:rPr>
          <w:rFonts w:ascii="Times New Roman" w:hAnsi="Times New Roman" w:cs="Times New Roman"/>
          <w:sz w:val="26"/>
          <w:szCs w:val="26"/>
        </w:rPr>
        <w:t>в размере двойной части должностного оклада за день или час работы сверх должностного оклада, если работа производилась сверх месячной нормы рабочего времени.</w:t>
      </w:r>
    </w:p>
    <w:p w14:paraId="01234EAC" w14:textId="2BC95ECE" w:rsidR="00616881" w:rsidRPr="005A721E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721E">
        <w:rPr>
          <w:rFonts w:ascii="Times New Roman" w:hAnsi="Times New Roman" w:cs="Times New Roman"/>
          <w:sz w:val="26"/>
          <w:szCs w:val="26"/>
        </w:rPr>
        <w:t xml:space="preserve">Основанием для установления директору </w:t>
      </w:r>
      <w:r w:rsidR="00DF6764">
        <w:rPr>
          <w:rFonts w:ascii="Times New Roman" w:hAnsi="Times New Roman" w:cs="Times New Roman"/>
          <w:sz w:val="26"/>
          <w:szCs w:val="26"/>
        </w:rPr>
        <w:t>У</w:t>
      </w:r>
      <w:r w:rsidRPr="005A721E">
        <w:rPr>
          <w:rFonts w:ascii="Times New Roman" w:hAnsi="Times New Roman" w:cs="Times New Roman"/>
          <w:sz w:val="26"/>
          <w:szCs w:val="26"/>
        </w:rPr>
        <w:t>чреждения данной выплаты является распоряжение Администрации города Норильска, издаваемое Главой города Норильска, и табель учета использования рабочего времени.</w:t>
      </w:r>
    </w:p>
    <w:p w14:paraId="53DD7425" w14:textId="0533AE06" w:rsidR="00616881" w:rsidRPr="005A721E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721E">
        <w:rPr>
          <w:rFonts w:ascii="Times New Roman" w:hAnsi="Times New Roman" w:cs="Times New Roman"/>
          <w:sz w:val="26"/>
          <w:szCs w:val="26"/>
        </w:rPr>
        <w:t xml:space="preserve">Основанием для установления заместителю директора </w:t>
      </w:r>
      <w:r w:rsidR="00D84CF6">
        <w:rPr>
          <w:rFonts w:ascii="Times New Roman" w:hAnsi="Times New Roman" w:cs="Times New Roman"/>
          <w:sz w:val="26"/>
          <w:szCs w:val="26"/>
        </w:rPr>
        <w:t>У</w:t>
      </w:r>
      <w:r w:rsidRPr="005A721E">
        <w:rPr>
          <w:rFonts w:ascii="Times New Roman" w:hAnsi="Times New Roman" w:cs="Times New Roman"/>
          <w:sz w:val="26"/>
          <w:szCs w:val="26"/>
        </w:rPr>
        <w:t xml:space="preserve">чреждения данной выплаты является приказ директора </w:t>
      </w:r>
      <w:r w:rsidR="00D84CF6">
        <w:rPr>
          <w:rFonts w:ascii="Times New Roman" w:hAnsi="Times New Roman" w:cs="Times New Roman"/>
          <w:sz w:val="26"/>
          <w:szCs w:val="26"/>
        </w:rPr>
        <w:t>У</w:t>
      </w:r>
      <w:r w:rsidRPr="005A721E">
        <w:rPr>
          <w:rFonts w:ascii="Times New Roman" w:hAnsi="Times New Roman" w:cs="Times New Roman"/>
          <w:sz w:val="26"/>
          <w:szCs w:val="26"/>
        </w:rPr>
        <w:t>чреждения и табель учета использования рабочего времени.</w:t>
      </w:r>
    </w:p>
    <w:p w14:paraId="71BD95CA" w14:textId="4FEADA4A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721E">
        <w:rPr>
          <w:rFonts w:ascii="Times New Roman" w:hAnsi="Times New Roman" w:cs="Times New Roman"/>
          <w:sz w:val="26"/>
          <w:szCs w:val="26"/>
        </w:rPr>
        <w:t xml:space="preserve">3.3. Директору и заместителю директора </w:t>
      </w:r>
      <w:r w:rsidR="000B3E8A">
        <w:rPr>
          <w:rFonts w:ascii="Times New Roman" w:hAnsi="Times New Roman" w:cs="Times New Roman"/>
          <w:sz w:val="26"/>
          <w:szCs w:val="26"/>
        </w:rPr>
        <w:t>У</w:t>
      </w:r>
      <w:r w:rsidRPr="005A721E">
        <w:rPr>
          <w:rFonts w:ascii="Times New Roman" w:hAnsi="Times New Roman" w:cs="Times New Roman"/>
          <w:sz w:val="26"/>
          <w:szCs w:val="26"/>
        </w:rPr>
        <w:t>чреждения в возрасте до 30 лет, прожившим на территории муниципального образования город Норильск не менее 5 лет и заключившим после 1 января 2005 года трудовые договоры с</w:t>
      </w:r>
      <w:r w:rsidR="003F68B5">
        <w:rPr>
          <w:rFonts w:ascii="Times New Roman" w:hAnsi="Times New Roman" w:cs="Times New Roman"/>
          <w:sz w:val="26"/>
          <w:szCs w:val="26"/>
        </w:rPr>
        <w:t xml:space="preserve"> муниципальными</w:t>
      </w:r>
      <w:r w:rsidRPr="005A721E">
        <w:rPr>
          <w:rFonts w:ascii="Times New Roman" w:hAnsi="Times New Roman" w:cs="Times New Roman"/>
          <w:sz w:val="26"/>
          <w:szCs w:val="26"/>
        </w:rPr>
        <w:t xml:space="preserve"> учреждениями, органами местного самоуправления муниципального образования город Норильск устанавливается надбавка в размере 80%. Данная надбавка уменьшается пропорционально размеру процентной надбавки к заработной плате за стаж работы в районах Крайнего Севера, предусмотренной </w:t>
      </w:r>
      <w:hyperlink r:id="rId9" w:history="1">
        <w:r w:rsidRPr="005A721E">
          <w:rPr>
            <w:rFonts w:ascii="Times New Roman" w:hAnsi="Times New Roman" w:cs="Times New Roman"/>
            <w:sz w:val="26"/>
            <w:szCs w:val="26"/>
          </w:rPr>
          <w:t>статьей 317</w:t>
        </w:r>
      </w:hyperlink>
      <w:r w:rsidRPr="005A721E">
        <w:rPr>
          <w:rFonts w:ascii="Times New Roman" w:hAnsi="Times New Roman" w:cs="Times New Roman"/>
          <w:sz w:val="26"/>
          <w:szCs w:val="26"/>
        </w:rPr>
        <w:t xml:space="preserve"> Трудового кодекса РФ, установленной в порядке, предусмотренном </w:t>
      </w:r>
      <w:hyperlink r:id="rId10" w:history="1">
        <w:r w:rsidRPr="005A721E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5A721E">
        <w:rPr>
          <w:rFonts w:ascii="Times New Roman" w:hAnsi="Times New Roman" w:cs="Times New Roman"/>
          <w:sz w:val="26"/>
          <w:szCs w:val="26"/>
        </w:rPr>
        <w:t xml:space="preserve"> </w:t>
      </w:r>
      <w:r w:rsidRPr="00121315">
        <w:rPr>
          <w:rFonts w:ascii="Times New Roman" w:hAnsi="Times New Roman" w:cs="Times New Roman"/>
          <w:sz w:val="26"/>
          <w:szCs w:val="26"/>
        </w:rPr>
        <w:t xml:space="preserve">Совета Министров РСФСР от 22.10.1990 </w:t>
      </w:r>
      <w:r w:rsidR="008C784C">
        <w:rPr>
          <w:rFonts w:ascii="Times New Roman" w:hAnsi="Times New Roman" w:cs="Times New Roman"/>
          <w:sz w:val="26"/>
          <w:szCs w:val="26"/>
        </w:rPr>
        <w:t>№</w:t>
      </w:r>
      <w:r w:rsidR="005A721E">
        <w:rPr>
          <w:rFonts w:ascii="Times New Roman" w:hAnsi="Times New Roman" w:cs="Times New Roman"/>
          <w:sz w:val="26"/>
          <w:szCs w:val="26"/>
        </w:rPr>
        <w:t xml:space="preserve"> 458 «</w:t>
      </w:r>
      <w:r w:rsidRPr="00121315">
        <w:rPr>
          <w:rFonts w:ascii="Times New Roman" w:hAnsi="Times New Roman" w:cs="Times New Roman"/>
          <w:sz w:val="26"/>
          <w:szCs w:val="26"/>
        </w:rPr>
        <w:t>Об упорядочении компенсации гражданам, прожив</w:t>
      </w:r>
      <w:r w:rsidR="005A721E">
        <w:rPr>
          <w:rFonts w:ascii="Times New Roman" w:hAnsi="Times New Roman" w:cs="Times New Roman"/>
          <w:sz w:val="26"/>
          <w:szCs w:val="26"/>
        </w:rPr>
        <w:t>ающим в районах Крайнего Севера»</w:t>
      </w:r>
      <w:r w:rsidRPr="00121315">
        <w:rPr>
          <w:rFonts w:ascii="Times New Roman" w:hAnsi="Times New Roman" w:cs="Times New Roman"/>
          <w:sz w:val="26"/>
          <w:szCs w:val="26"/>
        </w:rPr>
        <w:t>.</w:t>
      </w:r>
    </w:p>
    <w:p w14:paraId="11286B3C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Данная надбавка рассчитывается в порядке, аналогичном порядку расчета надбавки к заработной плате за стаж работы в районах Крайнего Севера и приравненных к ним местностях, установленному действующим законодательством.</w:t>
      </w:r>
    </w:p>
    <w:p w14:paraId="56A69238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На данную выплату районный коэффициент и надбавка к заработной плате за стаж работы в районах Крайнего Севера и приравненных к ним местностях не начисляются.</w:t>
      </w:r>
    </w:p>
    <w:p w14:paraId="4F445BBD" w14:textId="59C54EEF" w:rsidR="00616881" w:rsidRPr="00121315" w:rsidRDefault="00D667BB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146213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</w:t>
      </w:r>
      <w:r w:rsidR="00616881" w:rsidRPr="00121315">
        <w:rPr>
          <w:rFonts w:ascii="Times New Roman" w:hAnsi="Times New Roman" w:cs="Times New Roman"/>
          <w:sz w:val="26"/>
          <w:szCs w:val="26"/>
        </w:rPr>
        <w:t xml:space="preserve"> В случаях, определенных законодательством Российской Федерации и Красноярского края, к заработной плате директора и заместителя директора </w:t>
      </w:r>
      <w:r w:rsidR="001F120F">
        <w:rPr>
          <w:rFonts w:ascii="Times New Roman" w:hAnsi="Times New Roman" w:cs="Times New Roman"/>
          <w:sz w:val="26"/>
          <w:szCs w:val="26"/>
        </w:rPr>
        <w:t>У</w:t>
      </w:r>
      <w:r w:rsidR="00616881" w:rsidRPr="00121315">
        <w:rPr>
          <w:rFonts w:ascii="Times New Roman" w:hAnsi="Times New Roman" w:cs="Times New Roman"/>
          <w:sz w:val="26"/>
          <w:szCs w:val="26"/>
        </w:rPr>
        <w:t>чреждения устанавливаются районный коэффициент, процентная надбавка к заработной плате за стаж работы в районах Крайнего Севера и приравненных к ним местностях.</w:t>
      </w:r>
    </w:p>
    <w:p w14:paraId="1A2ADB72" w14:textId="77777777" w:rsidR="003F68B5" w:rsidRDefault="003F68B5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E266F50" w14:textId="77777777" w:rsidR="003F68B5" w:rsidRPr="00121315" w:rsidRDefault="003F68B5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F96E23E" w14:textId="77777777" w:rsidR="00616881" w:rsidRPr="00121315" w:rsidRDefault="00616881" w:rsidP="00BD00AB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lastRenderedPageBreak/>
        <w:t>4. ВЫПЛАТЫ СТИМУЛИРУЮЩЕГО ХАРАКТЕРА</w:t>
      </w:r>
    </w:p>
    <w:p w14:paraId="4A722171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779B961" w14:textId="5DA3C68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4.1. Директору и заместителю директора </w:t>
      </w:r>
      <w:r w:rsidR="0069330A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 в пределах утвержденного фонда оплаты труда устанавливаются следующие выплаты стимулирующего характера:</w:t>
      </w:r>
    </w:p>
    <w:p w14:paraId="0E2D8228" w14:textId="7CB7016B" w:rsidR="0069330A" w:rsidRDefault="007869C2" w:rsidP="00BD00AB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6881" w:rsidRPr="0069330A">
        <w:rPr>
          <w:rFonts w:ascii="Times New Roman" w:hAnsi="Times New Roman" w:cs="Times New Roman"/>
          <w:sz w:val="26"/>
          <w:szCs w:val="26"/>
        </w:rPr>
        <w:t>выплаты за важность выполняемой работы, степень самостоятельности и ответственности при выполнении поставленных задач;</w:t>
      </w:r>
    </w:p>
    <w:p w14:paraId="30AE6234" w14:textId="13BE5A9D" w:rsidR="0069330A" w:rsidRDefault="007869C2" w:rsidP="00BD00AB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6881" w:rsidRPr="0069330A">
        <w:rPr>
          <w:rFonts w:ascii="Times New Roman" w:hAnsi="Times New Roman" w:cs="Times New Roman"/>
          <w:sz w:val="26"/>
          <w:szCs w:val="26"/>
        </w:rPr>
        <w:t>выплаты за интенсивность и высокие результаты работы;</w:t>
      </w:r>
    </w:p>
    <w:p w14:paraId="3EF714B7" w14:textId="77777777" w:rsidR="0069330A" w:rsidRDefault="00616881" w:rsidP="00BD00AB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330A">
        <w:rPr>
          <w:rFonts w:ascii="Times New Roman" w:hAnsi="Times New Roman" w:cs="Times New Roman"/>
          <w:sz w:val="26"/>
          <w:szCs w:val="26"/>
        </w:rPr>
        <w:t xml:space="preserve"> выплаты за качество выполняемых работ;</w:t>
      </w:r>
    </w:p>
    <w:p w14:paraId="007D84E5" w14:textId="08A6EC84" w:rsidR="0069330A" w:rsidRDefault="007869C2" w:rsidP="00BD00AB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6881" w:rsidRPr="0069330A">
        <w:rPr>
          <w:rFonts w:ascii="Times New Roman" w:hAnsi="Times New Roman" w:cs="Times New Roman"/>
          <w:sz w:val="26"/>
          <w:szCs w:val="26"/>
        </w:rPr>
        <w:t>персональные выплаты;</w:t>
      </w:r>
    </w:p>
    <w:p w14:paraId="30ADF3B5" w14:textId="06CC2F44" w:rsidR="00616881" w:rsidRPr="00B134FF" w:rsidRDefault="007869C2" w:rsidP="00BD00AB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34FF">
        <w:rPr>
          <w:rFonts w:ascii="Times New Roman" w:hAnsi="Times New Roman" w:cs="Times New Roman"/>
          <w:sz w:val="26"/>
          <w:szCs w:val="26"/>
        </w:rPr>
        <w:t xml:space="preserve"> </w:t>
      </w:r>
      <w:r w:rsidR="00616881" w:rsidRPr="00B134FF">
        <w:rPr>
          <w:rFonts w:ascii="Times New Roman" w:hAnsi="Times New Roman" w:cs="Times New Roman"/>
          <w:sz w:val="26"/>
          <w:szCs w:val="26"/>
        </w:rPr>
        <w:t>выплаты по итогам работы.</w:t>
      </w:r>
    </w:p>
    <w:p w14:paraId="1C6B41B8" w14:textId="3225FCBA" w:rsidR="00616881" w:rsidRPr="00B134FF" w:rsidRDefault="00616881" w:rsidP="00B134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0" w:name="P109"/>
      <w:bookmarkEnd w:id="0"/>
      <w:r w:rsidRPr="00B134FF">
        <w:rPr>
          <w:rFonts w:ascii="Times New Roman" w:hAnsi="Times New Roman" w:cs="Times New Roman"/>
          <w:sz w:val="26"/>
          <w:szCs w:val="26"/>
        </w:rPr>
        <w:t xml:space="preserve">4.2. </w:t>
      </w:r>
      <w:r w:rsidR="00B134FF" w:rsidRPr="00B134FF">
        <w:rPr>
          <w:rFonts w:ascii="Times New Roman" w:hAnsi="Times New Roman" w:cs="Times New Roman"/>
          <w:sz w:val="26"/>
          <w:szCs w:val="26"/>
        </w:rPr>
        <w:t>Объем средств на осуществление выплат стимулирующего характера директору и заместителю директора учреждения предусматривается в плане финансово-хозяйственной деятельности</w:t>
      </w:r>
      <w:r w:rsidRPr="00B134FF">
        <w:rPr>
          <w:rFonts w:ascii="Times New Roman" w:hAnsi="Times New Roman" w:cs="Times New Roman"/>
          <w:sz w:val="26"/>
          <w:szCs w:val="26"/>
        </w:rPr>
        <w:t>.</w:t>
      </w:r>
    </w:p>
    <w:p w14:paraId="59C4F6F3" w14:textId="46488B4D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Плановый объем средств на осуществление выплат стимулирующего характера (за исключением персональной выплаты за работу в муниципальном образовании город Норильск) директору и заместителю директора </w:t>
      </w:r>
      <w:r w:rsidR="00215C57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 определяется в кратном отношении к размеру должностного оклада директора учреждения:</w:t>
      </w:r>
    </w:p>
    <w:p w14:paraId="7442B093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883"/>
      </w:tblGrid>
      <w:tr w:rsidR="00616881" w:rsidRPr="00121315" w14:paraId="7D4DD166" w14:textId="77777777" w:rsidTr="005A721E">
        <w:tc>
          <w:tcPr>
            <w:tcW w:w="9418" w:type="dxa"/>
            <w:gridSpan w:val="2"/>
          </w:tcPr>
          <w:p w14:paraId="3D7CF19C" w14:textId="3D674AFD" w:rsidR="00616881" w:rsidRPr="00121315" w:rsidRDefault="00616881" w:rsidP="00BD00A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315">
              <w:rPr>
                <w:rFonts w:ascii="Times New Roman" w:hAnsi="Times New Roman" w:cs="Times New Roman"/>
                <w:sz w:val="26"/>
                <w:szCs w:val="26"/>
              </w:rPr>
              <w:t xml:space="preserve">Предельное количество должностных окладов директора </w:t>
            </w:r>
            <w:r w:rsidR="00A3799E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21315">
              <w:rPr>
                <w:rFonts w:ascii="Times New Roman" w:hAnsi="Times New Roman" w:cs="Times New Roman"/>
                <w:sz w:val="26"/>
                <w:szCs w:val="26"/>
              </w:rPr>
              <w:t>чреждения в год</w:t>
            </w:r>
          </w:p>
        </w:tc>
      </w:tr>
      <w:tr w:rsidR="00616881" w:rsidRPr="00121315" w14:paraId="54E893AA" w14:textId="77777777" w:rsidTr="005A721E">
        <w:tc>
          <w:tcPr>
            <w:tcW w:w="4535" w:type="dxa"/>
          </w:tcPr>
          <w:p w14:paraId="2D672D31" w14:textId="77777777" w:rsidR="00616881" w:rsidRPr="00121315" w:rsidRDefault="00616881" w:rsidP="00BD00A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315">
              <w:rPr>
                <w:rFonts w:ascii="Times New Roman" w:hAnsi="Times New Roman" w:cs="Times New Roman"/>
                <w:sz w:val="26"/>
                <w:szCs w:val="26"/>
              </w:rPr>
              <w:t>для определения объема стимулирующих выплат директору</w:t>
            </w:r>
          </w:p>
        </w:tc>
        <w:tc>
          <w:tcPr>
            <w:tcW w:w="4883" w:type="dxa"/>
          </w:tcPr>
          <w:p w14:paraId="6A3D8372" w14:textId="77777777" w:rsidR="00616881" w:rsidRPr="00121315" w:rsidRDefault="00616881" w:rsidP="00BD00A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315">
              <w:rPr>
                <w:rFonts w:ascii="Times New Roman" w:hAnsi="Times New Roman" w:cs="Times New Roman"/>
                <w:sz w:val="26"/>
                <w:szCs w:val="26"/>
              </w:rPr>
              <w:t>для определения объема стимулирующих выплат заместителю директора</w:t>
            </w:r>
          </w:p>
        </w:tc>
      </w:tr>
      <w:tr w:rsidR="00616881" w:rsidRPr="00121315" w14:paraId="2989B72B" w14:textId="77777777" w:rsidTr="005A721E">
        <w:tc>
          <w:tcPr>
            <w:tcW w:w="4535" w:type="dxa"/>
          </w:tcPr>
          <w:p w14:paraId="7975C622" w14:textId="2A4613E3" w:rsidR="00616881" w:rsidRPr="007508ED" w:rsidRDefault="00BF2E33" w:rsidP="00BD00A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ED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883" w:type="dxa"/>
          </w:tcPr>
          <w:p w14:paraId="363EFD57" w14:textId="4B5543B1" w:rsidR="00616881" w:rsidRPr="007508ED" w:rsidRDefault="00BF2E33" w:rsidP="00BD00A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08ED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</w:tr>
    </w:tbl>
    <w:p w14:paraId="1BE6C370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EE4503D" w14:textId="247379B2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Расчет средств на стимулирующие выплаты осуществляется с учетом районного коэффициента, процентной надбавки за стаж работы в районах Крайнего Севера и приравненных к ним местностях, надбавки директору и </w:t>
      </w:r>
      <w:r w:rsidR="00470E80">
        <w:rPr>
          <w:rFonts w:ascii="Times New Roman" w:hAnsi="Times New Roman" w:cs="Times New Roman"/>
          <w:sz w:val="26"/>
          <w:szCs w:val="26"/>
        </w:rPr>
        <w:t>заместителю директора</w:t>
      </w:r>
      <w:r w:rsidRPr="00121315">
        <w:rPr>
          <w:rFonts w:ascii="Times New Roman" w:hAnsi="Times New Roman" w:cs="Times New Roman"/>
          <w:sz w:val="26"/>
          <w:szCs w:val="26"/>
        </w:rPr>
        <w:t xml:space="preserve"> </w:t>
      </w:r>
      <w:r w:rsidR="00A3799E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 в возрасте до 30 лет, прожившим на территории муниципального образования город Норильск не менее 5 лет и заключившим после 1 января 2005 года трудовые договоры с</w:t>
      </w:r>
      <w:r w:rsidR="003F68B5">
        <w:rPr>
          <w:rFonts w:ascii="Times New Roman" w:hAnsi="Times New Roman" w:cs="Times New Roman"/>
          <w:sz w:val="26"/>
          <w:szCs w:val="26"/>
        </w:rPr>
        <w:t xml:space="preserve"> муниципальными</w:t>
      </w:r>
      <w:r w:rsidRPr="00121315">
        <w:rPr>
          <w:rFonts w:ascii="Times New Roman" w:hAnsi="Times New Roman" w:cs="Times New Roman"/>
          <w:sz w:val="26"/>
          <w:szCs w:val="26"/>
        </w:rPr>
        <w:t xml:space="preserve"> учреждениями, органами местного самоуправления муниципального образования город Норильск.</w:t>
      </w:r>
    </w:p>
    <w:p w14:paraId="17E728FA" w14:textId="7B9529DA" w:rsidR="00616881" w:rsidRPr="00121315" w:rsidRDefault="00616881" w:rsidP="003F68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Дополнительно в </w:t>
      </w:r>
      <w:r w:rsidR="003F68B5">
        <w:rPr>
          <w:rFonts w:ascii="Times New Roman" w:hAnsi="Times New Roman" w:cs="Times New Roman"/>
          <w:sz w:val="26"/>
          <w:szCs w:val="26"/>
        </w:rPr>
        <w:t xml:space="preserve">субсидии на финансовое обеспечение выполнения Учреждением муниципального задания </w:t>
      </w:r>
      <w:r w:rsidRPr="00121315">
        <w:rPr>
          <w:rFonts w:ascii="Times New Roman" w:hAnsi="Times New Roman" w:cs="Times New Roman"/>
          <w:sz w:val="26"/>
          <w:szCs w:val="26"/>
        </w:rPr>
        <w:t>предусматриваются средства на персональную выплату за работу в муниципальном образовании город Норильск.</w:t>
      </w:r>
    </w:p>
    <w:p w14:paraId="1A1BB931" w14:textId="3919B6FF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121"/>
      <w:bookmarkEnd w:id="1"/>
      <w:r w:rsidRPr="00121315">
        <w:rPr>
          <w:rFonts w:ascii="Times New Roman" w:hAnsi="Times New Roman" w:cs="Times New Roman"/>
          <w:sz w:val="26"/>
          <w:szCs w:val="26"/>
        </w:rPr>
        <w:t xml:space="preserve">4.3. Выплаты стимулирующего характера (за исключением персональной выплаты за работу в муниципальном образовании город Норильск) директору и заместителю директора </w:t>
      </w:r>
      <w:r w:rsidR="00D40E1C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 xml:space="preserve">чреждения производятся в пределах объема средств на осуществление выплат стимулирующего характера данной категории работников, определенного в соответствии с </w:t>
      </w:r>
      <w:hyperlink w:anchor="P109" w:history="1">
        <w:r w:rsidRPr="005A721E">
          <w:rPr>
            <w:rFonts w:ascii="Times New Roman" w:hAnsi="Times New Roman" w:cs="Times New Roman"/>
            <w:sz w:val="26"/>
            <w:szCs w:val="26"/>
          </w:rPr>
          <w:t>пунктом 4.2</w:t>
        </w:r>
      </w:hyperlink>
      <w:r w:rsidRPr="005A721E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D40E1C">
        <w:rPr>
          <w:rFonts w:ascii="Times New Roman" w:hAnsi="Times New Roman" w:cs="Times New Roman"/>
          <w:sz w:val="26"/>
          <w:szCs w:val="26"/>
        </w:rPr>
        <w:t>Положения.</w:t>
      </w:r>
    </w:p>
    <w:p w14:paraId="349C5362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4.4. Фактический объем средств, использованных на осуществление стимулирующих выплат конкретному должностному лицу, рассчитывается как сумма начисленных ему стимулирующих выплат в течение отчетного периода, а также сумма сохраняемого ему в течение отдельных периодов среднего заработка (в части стимулирующих выплат) в установленных действующим законодательством случаях.</w:t>
      </w:r>
    </w:p>
    <w:p w14:paraId="6C37B47C" w14:textId="48E70B86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lastRenderedPageBreak/>
        <w:t xml:space="preserve">Предельный объем средств на осуществление стимулирующих выплат должностному лицу в отчетном периоде определяется исходя из должностного оклада директора </w:t>
      </w:r>
      <w:r w:rsidR="00B85121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чреждения, установленного по состоянию на дату окончания отчетного периода.</w:t>
      </w:r>
    </w:p>
    <w:p w14:paraId="0AE68DE7" w14:textId="77777777" w:rsidR="00BD00AB" w:rsidRDefault="00BD00AB" w:rsidP="00BD0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целях соблюдения ограничения, установленного </w:t>
      </w:r>
      <w:hyperlink r:id="rId11" w:history="1">
        <w:r w:rsidRPr="00BD00AB">
          <w:rPr>
            <w:rFonts w:ascii="Times New Roman" w:hAnsi="Times New Roman" w:cs="Times New Roman"/>
            <w:sz w:val="26"/>
            <w:szCs w:val="26"/>
          </w:rPr>
          <w:t>пунктом 4.3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настоящего Положения, средства, фактически использованные на стимулирующие выплаты в отчетном периоде, и предельный их размер по конкретному должностному лицу исчисляются без учета начисленных на стимулирующие выплаты:</w:t>
      </w:r>
    </w:p>
    <w:p w14:paraId="4AF5CC8D" w14:textId="75DFD131" w:rsidR="00B85121" w:rsidRDefault="00616881" w:rsidP="00BD00AB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5121">
        <w:rPr>
          <w:rFonts w:ascii="Times New Roman" w:hAnsi="Times New Roman" w:cs="Times New Roman"/>
          <w:sz w:val="26"/>
          <w:szCs w:val="26"/>
        </w:rPr>
        <w:t>персональной выплаты за работу в муниципальном образовании город Норильск;</w:t>
      </w:r>
    </w:p>
    <w:p w14:paraId="365A9B12" w14:textId="0EEB2A1B" w:rsidR="00B85121" w:rsidRDefault="003D24E8" w:rsidP="00BD00AB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6881" w:rsidRPr="00B85121">
        <w:rPr>
          <w:rFonts w:ascii="Times New Roman" w:hAnsi="Times New Roman" w:cs="Times New Roman"/>
          <w:sz w:val="26"/>
          <w:szCs w:val="26"/>
        </w:rPr>
        <w:t>районного коэффициента;</w:t>
      </w:r>
    </w:p>
    <w:p w14:paraId="68C1CDD8" w14:textId="6EBAFA3D" w:rsidR="00B85121" w:rsidRDefault="003D24E8" w:rsidP="00BD00AB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6881" w:rsidRPr="00B85121">
        <w:rPr>
          <w:rFonts w:ascii="Times New Roman" w:hAnsi="Times New Roman" w:cs="Times New Roman"/>
          <w:sz w:val="26"/>
          <w:szCs w:val="26"/>
        </w:rPr>
        <w:t>процентной надбавки за стаж работы в районах Крайнего Севера и приравненных к ним местностях;</w:t>
      </w:r>
    </w:p>
    <w:p w14:paraId="55DD6691" w14:textId="161EEB5A" w:rsidR="00616881" w:rsidRPr="00B85121" w:rsidRDefault="003D24E8" w:rsidP="00BD00AB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6881" w:rsidRPr="00B85121">
        <w:rPr>
          <w:rFonts w:ascii="Times New Roman" w:hAnsi="Times New Roman" w:cs="Times New Roman"/>
          <w:sz w:val="26"/>
          <w:szCs w:val="26"/>
        </w:rPr>
        <w:t xml:space="preserve">надбавки директору и </w:t>
      </w:r>
      <w:r w:rsidR="00470E80" w:rsidRPr="00B85121">
        <w:rPr>
          <w:rFonts w:ascii="Times New Roman" w:hAnsi="Times New Roman" w:cs="Times New Roman"/>
          <w:sz w:val="26"/>
          <w:szCs w:val="26"/>
        </w:rPr>
        <w:t>заместителю директора</w:t>
      </w:r>
      <w:r w:rsidR="00616881" w:rsidRPr="00B85121">
        <w:rPr>
          <w:rFonts w:ascii="Times New Roman" w:hAnsi="Times New Roman" w:cs="Times New Roman"/>
          <w:sz w:val="26"/>
          <w:szCs w:val="26"/>
        </w:rPr>
        <w:t xml:space="preserve"> </w:t>
      </w:r>
      <w:r w:rsidR="00B85121">
        <w:rPr>
          <w:rFonts w:ascii="Times New Roman" w:hAnsi="Times New Roman" w:cs="Times New Roman"/>
          <w:sz w:val="26"/>
          <w:szCs w:val="26"/>
        </w:rPr>
        <w:t>У</w:t>
      </w:r>
      <w:r w:rsidR="00616881" w:rsidRPr="00B85121">
        <w:rPr>
          <w:rFonts w:ascii="Times New Roman" w:hAnsi="Times New Roman" w:cs="Times New Roman"/>
          <w:sz w:val="26"/>
          <w:szCs w:val="26"/>
        </w:rPr>
        <w:t>чреждения в возрасте до 30 лет, прожившим на территории муниципального образования город Норильск не менее 5 лет и заключившим после 1 января 2005 года трудовые договоры с учреждениями, органами местного самоуправления муниципального образования город Норильск.</w:t>
      </w:r>
    </w:p>
    <w:p w14:paraId="29B49BA0" w14:textId="7271C5A0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В случаях неполной отработки календарного года директором </w:t>
      </w:r>
      <w:r w:rsidR="001346D4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 xml:space="preserve">чреждения, либо заместителем директора </w:t>
      </w:r>
      <w:r w:rsidR="001346D4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 в соответствующей должности, предельный объем средств на осуществление выплат стимулирующего характера рассчитывается пропорционально отработанному времени в календарном году.</w:t>
      </w:r>
    </w:p>
    <w:p w14:paraId="2FA74260" w14:textId="592D12FB" w:rsidR="00BD00AB" w:rsidRDefault="00BD00AB" w:rsidP="00BD0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0BA4">
        <w:rPr>
          <w:rFonts w:ascii="Times New Roman" w:hAnsi="Times New Roman" w:cs="Times New Roman"/>
          <w:sz w:val="26"/>
          <w:szCs w:val="26"/>
        </w:rPr>
        <w:t xml:space="preserve">Ответственность за превышение объема средств на стимулирующие выплаты директору, заместителю директора </w:t>
      </w:r>
      <w:r w:rsidR="003F68B5">
        <w:rPr>
          <w:rFonts w:ascii="Times New Roman" w:hAnsi="Times New Roman" w:cs="Times New Roman"/>
          <w:sz w:val="26"/>
          <w:szCs w:val="26"/>
        </w:rPr>
        <w:t>У</w:t>
      </w:r>
      <w:r w:rsidRPr="00020BA4">
        <w:rPr>
          <w:rFonts w:ascii="Times New Roman" w:hAnsi="Times New Roman" w:cs="Times New Roman"/>
          <w:sz w:val="26"/>
          <w:szCs w:val="26"/>
        </w:rPr>
        <w:t xml:space="preserve">чреждения несет директор </w:t>
      </w:r>
      <w:r w:rsidR="003F68B5">
        <w:rPr>
          <w:rFonts w:ascii="Times New Roman" w:hAnsi="Times New Roman" w:cs="Times New Roman"/>
          <w:sz w:val="26"/>
          <w:szCs w:val="26"/>
        </w:rPr>
        <w:t>У</w:t>
      </w:r>
      <w:r w:rsidRPr="00020BA4">
        <w:rPr>
          <w:rFonts w:ascii="Times New Roman" w:hAnsi="Times New Roman" w:cs="Times New Roman"/>
          <w:sz w:val="26"/>
          <w:szCs w:val="26"/>
        </w:rPr>
        <w:t>чреждения, а также заместитель Главы города Норильска</w:t>
      </w:r>
      <w:r w:rsidR="00146213" w:rsidRPr="00020BA4">
        <w:rPr>
          <w:rFonts w:ascii="Times New Roman" w:hAnsi="Times New Roman" w:cs="Times New Roman"/>
          <w:sz w:val="26"/>
          <w:szCs w:val="26"/>
        </w:rPr>
        <w:t xml:space="preserve"> по экономике и финансам</w:t>
      </w:r>
      <w:r w:rsidR="00020BA4" w:rsidRPr="00020BA4">
        <w:rPr>
          <w:rFonts w:ascii="Times New Roman" w:hAnsi="Times New Roman" w:cs="Times New Roman"/>
          <w:sz w:val="26"/>
          <w:szCs w:val="26"/>
        </w:rPr>
        <w:t>.</w:t>
      </w:r>
    </w:p>
    <w:p w14:paraId="23D18C93" w14:textId="19F27372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4.5. Директору и заместителю директора </w:t>
      </w:r>
      <w:r w:rsidR="001346D4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 устанавливаются следующие виды персональных выплат:</w:t>
      </w:r>
    </w:p>
    <w:p w14:paraId="390AB586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8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6350"/>
        <w:gridCol w:w="2501"/>
      </w:tblGrid>
      <w:tr w:rsidR="00616881" w:rsidRPr="00121315" w14:paraId="704BD90C" w14:textId="77777777" w:rsidTr="00146213">
        <w:tc>
          <w:tcPr>
            <w:tcW w:w="629" w:type="dxa"/>
            <w:vAlign w:val="center"/>
          </w:tcPr>
          <w:p w14:paraId="2C007CA7" w14:textId="34BC9DB4" w:rsidR="00146213" w:rsidRDefault="003F68B5" w:rsidP="00146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14:paraId="6AE2B283" w14:textId="7F69D2ED" w:rsidR="00616881" w:rsidRPr="00121315" w:rsidRDefault="00616881" w:rsidP="00146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315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6350" w:type="dxa"/>
            <w:vAlign w:val="center"/>
          </w:tcPr>
          <w:p w14:paraId="15E74DD1" w14:textId="77777777" w:rsidR="00616881" w:rsidRPr="00121315" w:rsidRDefault="00616881" w:rsidP="0014621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315">
              <w:rPr>
                <w:rFonts w:ascii="Times New Roman" w:hAnsi="Times New Roman" w:cs="Times New Roman"/>
                <w:sz w:val="26"/>
                <w:szCs w:val="26"/>
              </w:rPr>
              <w:t>Виды персональных выплат</w:t>
            </w:r>
          </w:p>
        </w:tc>
        <w:tc>
          <w:tcPr>
            <w:tcW w:w="2501" w:type="dxa"/>
            <w:vAlign w:val="center"/>
          </w:tcPr>
          <w:p w14:paraId="65A11913" w14:textId="77777777" w:rsidR="00616881" w:rsidRPr="00121315" w:rsidRDefault="00616881" w:rsidP="00146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315">
              <w:rPr>
                <w:rFonts w:ascii="Times New Roman" w:hAnsi="Times New Roman" w:cs="Times New Roman"/>
                <w:sz w:val="26"/>
                <w:szCs w:val="26"/>
              </w:rPr>
              <w:t>Предельный размер выплат к должностному окладу</w:t>
            </w:r>
          </w:p>
        </w:tc>
      </w:tr>
      <w:tr w:rsidR="00616881" w:rsidRPr="00121315" w14:paraId="5BB892F1" w14:textId="77777777" w:rsidTr="00146213">
        <w:tc>
          <w:tcPr>
            <w:tcW w:w="629" w:type="dxa"/>
            <w:vMerge w:val="restart"/>
          </w:tcPr>
          <w:p w14:paraId="28D297D3" w14:textId="38FBD036" w:rsidR="0059357E" w:rsidRPr="00020BA4" w:rsidRDefault="00616881" w:rsidP="0059357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020BA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2F6F6CC7" w14:textId="60ACDADE" w:rsidR="00616881" w:rsidRPr="00020BA4" w:rsidRDefault="0059357E" w:rsidP="005935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20BA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350" w:type="dxa"/>
            <w:vAlign w:val="center"/>
          </w:tcPr>
          <w:p w14:paraId="321733DF" w14:textId="3B565D7B" w:rsidR="00616881" w:rsidRPr="00020BA4" w:rsidRDefault="003F68B5" w:rsidP="003F68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о</w:t>
            </w:r>
            <w:r w:rsidR="00616881" w:rsidRPr="00020BA4">
              <w:rPr>
                <w:rFonts w:ascii="Times New Roman" w:hAnsi="Times New Roman" w:cs="Times New Roman"/>
                <w:sz w:val="26"/>
                <w:szCs w:val="26"/>
              </w:rPr>
              <w:t>пыт работы в занимаемой должности:</w:t>
            </w:r>
          </w:p>
        </w:tc>
        <w:tc>
          <w:tcPr>
            <w:tcW w:w="2501" w:type="dxa"/>
            <w:vAlign w:val="center"/>
          </w:tcPr>
          <w:p w14:paraId="3F2DD105" w14:textId="77777777" w:rsidR="00616881" w:rsidRPr="00121315" w:rsidRDefault="00616881" w:rsidP="005935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6881" w:rsidRPr="00121315" w14:paraId="6831CE5E" w14:textId="77777777" w:rsidTr="00146213">
        <w:tc>
          <w:tcPr>
            <w:tcW w:w="629" w:type="dxa"/>
            <w:vMerge/>
          </w:tcPr>
          <w:p w14:paraId="52EA177E" w14:textId="77777777" w:rsidR="00616881" w:rsidRPr="00020BA4" w:rsidRDefault="00616881" w:rsidP="0059357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50" w:type="dxa"/>
            <w:vAlign w:val="center"/>
          </w:tcPr>
          <w:p w14:paraId="799424D8" w14:textId="77777777" w:rsidR="00616881" w:rsidRPr="00020BA4" w:rsidRDefault="00616881" w:rsidP="005935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0BA4">
              <w:rPr>
                <w:rFonts w:ascii="Times New Roman" w:hAnsi="Times New Roman" w:cs="Times New Roman"/>
                <w:sz w:val="26"/>
                <w:szCs w:val="26"/>
              </w:rPr>
              <w:t>от 1 года до 5 лет</w:t>
            </w:r>
          </w:p>
        </w:tc>
        <w:tc>
          <w:tcPr>
            <w:tcW w:w="2501" w:type="dxa"/>
            <w:vAlign w:val="center"/>
          </w:tcPr>
          <w:p w14:paraId="43567E23" w14:textId="77777777" w:rsidR="00616881" w:rsidRPr="00121315" w:rsidRDefault="00616881" w:rsidP="005935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1315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</w:tr>
      <w:tr w:rsidR="00616881" w:rsidRPr="00121315" w14:paraId="12A06AED" w14:textId="77777777" w:rsidTr="00146213">
        <w:tc>
          <w:tcPr>
            <w:tcW w:w="629" w:type="dxa"/>
            <w:vMerge/>
          </w:tcPr>
          <w:p w14:paraId="59C6DB31" w14:textId="77777777" w:rsidR="00616881" w:rsidRPr="00020BA4" w:rsidRDefault="00616881" w:rsidP="0059357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50" w:type="dxa"/>
            <w:vAlign w:val="center"/>
          </w:tcPr>
          <w:p w14:paraId="3CD3C7FC" w14:textId="77777777" w:rsidR="00616881" w:rsidRPr="00020BA4" w:rsidRDefault="00616881" w:rsidP="005935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0BA4">
              <w:rPr>
                <w:rFonts w:ascii="Times New Roman" w:hAnsi="Times New Roman" w:cs="Times New Roman"/>
                <w:sz w:val="26"/>
                <w:szCs w:val="26"/>
              </w:rPr>
              <w:t>от 5 лет до 10 лет</w:t>
            </w:r>
          </w:p>
        </w:tc>
        <w:tc>
          <w:tcPr>
            <w:tcW w:w="2501" w:type="dxa"/>
            <w:vAlign w:val="center"/>
          </w:tcPr>
          <w:p w14:paraId="23ABD894" w14:textId="77777777" w:rsidR="00616881" w:rsidRPr="00121315" w:rsidRDefault="00616881" w:rsidP="005935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1315"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</w:tr>
      <w:tr w:rsidR="00616881" w:rsidRPr="00121315" w14:paraId="0C2BA767" w14:textId="77777777" w:rsidTr="00146213">
        <w:tc>
          <w:tcPr>
            <w:tcW w:w="629" w:type="dxa"/>
            <w:vMerge/>
          </w:tcPr>
          <w:p w14:paraId="2F32D2AD" w14:textId="77777777" w:rsidR="00616881" w:rsidRPr="00020BA4" w:rsidRDefault="00616881" w:rsidP="0059357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50" w:type="dxa"/>
            <w:vAlign w:val="center"/>
          </w:tcPr>
          <w:p w14:paraId="4BC902C0" w14:textId="77777777" w:rsidR="00616881" w:rsidRPr="00020BA4" w:rsidRDefault="00616881" w:rsidP="005935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0BA4">
              <w:rPr>
                <w:rFonts w:ascii="Times New Roman" w:hAnsi="Times New Roman" w:cs="Times New Roman"/>
                <w:sz w:val="26"/>
                <w:szCs w:val="26"/>
              </w:rPr>
              <w:t>от 10 до 15 лет</w:t>
            </w:r>
          </w:p>
        </w:tc>
        <w:tc>
          <w:tcPr>
            <w:tcW w:w="2501" w:type="dxa"/>
            <w:vAlign w:val="center"/>
          </w:tcPr>
          <w:p w14:paraId="797B59A9" w14:textId="77777777" w:rsidR="00616881" w:rsidRPr="00121315" w:rsidRDefault="00616881" w:rsidP="005935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1315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616881" w:rsidRPr="00121315" w14:paraId="71AD73E7" w14:textId="77777777" w:rsidTr="00146213">
        <w:tc>
          <w:tcPr>
            <w:tcW w:w="629" w:type="dxa"/>
            <w:vMerge/>
          </w:tcPr>
          <w:p w14:paraId="01C1C967" w14:textId="77777777" w:rsidR="00616881" w:rsidRPr="00020BA4" w:rsidRDefault="00616881" w:rsidP="0059357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50" w:type="dxa"/>
            <w:vAlign w:val="center"/>
          </w:tcPr>
          <w:p w14:paraId="025823A0" w14:textId="77777777" w:rsidR="00616881" w:rsidRPr="00020BA4" w:rsidRDefault="00616881" w:rsidP="005935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0BA4">
              <w:rPr>
                <w:rFonts w:ascii="Times New Roman" w:hAnsi="Times New Roman" w:cs="Times New Roman"/>
                <w:sz w:val="26"/>
                <w:szCs w:val="26"/>
              </w:rPr>
              <w:t>свыше 15 лет</w:t>
            </w:r>
          </w:p>
        </w:tc>
        <w:tc>
          <w:tcPr>
            <w:tcW w:w="2501" w:type="dxa"/>
            <w:vAlign w:val="center"/>
          </w:tcPr>
          <w:p w14:paraId="0A5B753E" w14:textId="77777777" w:rsidR="00616881" w:rsidRPr="00121315" w:rsidRDefault="00616881" w:rsidP="005935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1315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</w:tr>
      <w:tr w:rsidR="00616881" w:rsidRPr="00121315" w14:paraId="5295020E" w14:textId="77777777" w:rsidTr="00BF01C0">
        <w:trPr>
          <w:trHeight w:val="294"/>
        </w:trPr>
        <w:tc>
          <w:tcPr>
            <w:tcW w:w="629" w:type="dxa"/>
          </w:tcPr>
          <w:p w14:paraId="264459D4" w14:textId="45D5C9A2" w:rsidR="00616881" w:rsidRPr="00020BA4" w:rsidRDefault="0059357E" w:rsidP="00BF01C0">
            <w:pPr>
              <w:spacing w:after="0" w:line="240" w:lineRule="auto"/>
              <w:ind w:right="-266"/>
              <w:rPr>
                <w:rFonts w:ascii="Times New Roman" w:hAnsi="Times New Roman" w:cs="Times New Roman"/>
                <w:sz w:val="26"/>
                <w:szCs w:val="26"/>
              </w:rPr>
            </w:pPr>
            <w:r w:rsidRPr="00020BA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350" w:type="dxa"/>
            <w:vAlign w:val="center"/>
          </w:tcPr>
          <w:p w14:paraId="2736D37D" w14:textId="77777777" w:rsidR="00616881" w:rsidRPr="00020BA4" w:rsidRDefault="00616881" w:rsidP="005935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20BA4">
              <w:rPr>
                <w:rFonts w:ascii="Times New Roman" w:hAnsi="Times New Roman" w:cs="Times New Roman"/>
                <w:sz w:val="26"/>
                <w:szCs w:val="26"/>
              </w:rPr>
              <w:t>Единовременная выплата к отпуску</w:t>
            </w:r>
          </w:p>
        </w:tc>
        <w:tc>
          <w:tcPr>
            <w:tcW w:w="2501" w:type="dxa"/>
            <w:vAlign w:val="center"/>
          </w:tcPr>
          <w:p w14:paraId="7D5C2219" w14:textId="77777777" w:rsidR="00616881" w:rsidRPr="00121315" w:rsidRDefault="00616881" w:rsidP="0059357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1315">
              <w:rPr>
                <w:rFonts w:ascii="Times New Roman" w:hAnsi="Times New Roman" w:cs="Times New Roman"/>
                <w:sz w:val="26"/>
                <w:szCs w:val="26"/>
              </w:rPr>
              <w:t>200%</w:t>
            </w:r>
          </w:p>
        </w:tc>
      </w:tr>
    </w:tbl>
    <w:p w14:paraId="397CBF5C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1C5F1F6" w14:textId="38ADFA8F" w:rsidR="00616881" w:rsidRPr="005A721E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При установлении персональной выплаты за опыт работы в занимаемой </w:t>
      </w:r>
      <w:r w:rsidRPr="005A721E">
        <w:rPr>
          <w:rFonts w:ascii="Times New Roman" w:hAnsi="Times New Roman" w:cs="Times New Roman"/>
          <w:sz w:val="26"/>
          <w:szCs w:val="26"/>
        </w:rPr>
        <w:t>должности в стаж работы засчитывается:</w:t>
      </w:r>
    </w:p>
    <w:p w14:paraId="4BF5FAEF" w14:textId="3B379278" w:rsidR="001346D4" w:rsidRDefault="003D24E8" w:rsidP="00BD00AB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B624B" w:rsidRPr="001346D4">
        <w:rPr>
          <w:rFonts w:ascii="Times New Roman" w:hAnsi="Times New Roman" w:cs="Times New Roman"/>
          <w:sz w:val="26"/>
          <w:szCs w:val="26"/>
        </w:rPr>
        <w:t xml:space="preserve">периоды замещения должностей в соответствии с </w:t>
      </w:r>
      <w:hyperlink r:id="rId12" w:history="1">
        <w:r w:rsidR="006B624B" w:rsidRPr="001346D4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="006B624B" w:rsidRPr="001346D4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19.11.2007 № 1532 «Об исчислении стажа государственной </w:t>
      </w:r>
      <w:r w:rsidR="006B624B" w:rsidRPr="001346D4">
        <w:rPr>
          <w:rFonts w:ascii="Times New Roman" w:hAnsi="Times New Roman" w:cs="Times New Roman"/>
          <w:sz w:val="26"/>
          <w:szCs w:val="26"/>
        </w:rPr>
        <w:lastRenderedPageBreak/>
        <w:t>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</w:p>
    <w:p w14:paraId="30E77623" w14:textId="60FF4323" w:rsidR="001346D4" w:rsidRPr="003F68B5" w:rsidRDefault="003D24E8" w:rsidP="00883023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8B5">
        <w:rPr>
          <w:rFonts w:ascii="Times New Roman" w:hAnsi="Times New Roman" w:cs="Times New Roman"/>
          <w:sz w:val="26"/>
          <w:szCs w:val="26"/>
        </w:rPr>
        <w:t xml:space="preserve"> </w:t>
      </w:r>
      <w:r w:rsidR="00616881" w:rsidRPr="003F68B5">
        <w:rPr>
          <w:rFonts w:ascii="Times New Roman" w:hAnsi="Times New Roman" w:cs="Times New Roman"/>
          <w:sz w:val="26"/>
          <w:szCs w:val="26"/>
        </w:rPr>
        <w:t>общий (совокупный) стаж работы в Администрации города Норильска и ее структурных подразделениях</w:t>
      </w:r>
      <w:r w:rsidR="003F68B5" w:rsidRPr="003F68B5">
        <w:rPr>
          <w:rFonts w:ascii="Times New Roman" w:hAnsi="Times New Roman" w:cs="Times New Roman"/>
          <w:sz w:val="26"/>
          <w:szCs w:val="26"/>
        </w:rPr>
        <w:t xml:space="preserve"> </w:t>
      </w:r>
      <w:r w:rsidR="00616881" w:rsidRPr="003F68B5">
        <w:rPr>
          <w:rFonts w:ascii="Times New Roman" w:hAnsi="Times New Roman" w:cs="Times New Roman"/>
          <w:sz w:val="26"/>
          <w:szCs w:val="26"/>
        </w:rPr>
        <w:t>по должностям:</w:t>
      </w:r>
      <w:r w:rsidR="00C912E9" w:rsidRPr="003F68B5">
        <w:rPr>
          <w:rFonts w:ascii="Times New Roman" w:hAnsi="Times New Roman" w:cs="Times New Roman"/>
          <w:sz w:val="26"/>
          <w:szCs w:val="26"/>
        </w:rPr>
        <w:t xml:space="preserve"> ведущий специалист,</w:t>
      </w:r>
      <w:r w:rsidR="003F68B5">
        <w:rPr>
          <w:rFonts w:ascii="Times New Roman" w:hAnsi="Times New Roman" w:cs="Times New Roman"/>
          <w:sz w:val="26"/>
          <w:szCs w:val="26"/>
        </w:rPr>
        <w:t xml:space="preserve"> </w:t>
      </w:r>
      <w:r w:rsidR="003F68B5" w:rsidRPr="003F68B5">
        <w:rPr>
          <w:rFonts w:ascii="Times New Roman" w:hAnsi="Times New Roman" w:cs="Times New Roman"/>
          <w:sz w:val="26"/>
          <w:szCs w:val="26"/>
        </w:rPr>
        <w:t>главный специалист</w:t>
      </w:r>
      <w:r w:rsidR="003F68B5">
        <w:rPr>
          <w:rFonts w:ascii="Times New Roman" w:hAnsi="Times New Roman" w:cs="Times New Roman"/>
          <w:sz w:val="26"/>
          <w:szCs w:val="26"/>
        </w:rPr>
        <w:t>, заместитель</w:t>
      </w:r>
      <w:r w:rsidR="00C912E9" w:rsidRPr="003F68B5">
        <w:rPr>
          <w:rFonts w:ascii="Times New Roman" w:hAnsi="Times New Roman" w:cs="Times New Roman"/>
          <w:sz w:val="26"/>
          <w:szCs w:val="26"/>
        </w:rPr>
        <w:t xml:space="preserve"> начальник</w:t>
      </w:r>
      <w:r w:rsidR="003F68B5">
        <w:rPr>
          <w:rFonts w:ascii="Times New Roman" w:hAnsi="Times New Roman" w:cs="Times New Roman"/>
          <w:sz w:val="26"/>
          <w:szCs w:val="26"/>
        </w:rPr>
        <w:t>а</w:t>
      </w:r>
      <w:r w:rsidR="00C912E9" w:rsidRPr="003F68B5">
        <w:rPr>
          <w:rFonts w:ascii="Times New Roman" w:hAnsi="Times New Roman" w:cs="Times New Roman"/>
          <w:sz w:val="26"/>
          <w:szCs w:val="26"/>
        </w:rPr>
        <w:t xml:space="preserve"> отдела,</w:t>
      </w:r>
      <w:r w:rsidR="003F68B5">
        <w:rPr>
          <w:rFonts w:ascii="Times New Roman" w:hAnsi="Times New Roman" w:cs="Times New Roman"/>
          <w:sz w:val="26"/>
          <w:szCs w:val="26"/>
        </w:rPr>
        <w:t xml:space="preserve"> начальник отдела,</w:t>
      </w:r>
      <w:r w:rsidR="00C912E9" w:rsidRPr="003F68B5">
        <w:rPr>
          <w:rFonts w:ascii="Times New Roman" w:hAnsi="Times New Roman" w:cs="Times New Roman"/>
          <w:sz w:val="26"/>
          <w:szCs w:val="26"/>
        </w:rPr>
        <w:t xml:space="preserve"> заместитель</w:t>
      </w:r>
      <w:r w:rsidR="003F68B5">
        <w:rPr>
          <w:rFonts w:ascii="Times New Roman" w:hAnsi="Times New Roman" w:cs="Times New Roman"/>
          <w:sz w:val="26"/>
          <w:szCs w:val="26"/>
        </w:rPr>
        <w:t xml:space="preserve"> начальника структурного подразделения</w:t>
      </w:r>
      <w:r w:rsidR="00C912E9" w:rsidRPr="003F68B5">
        <w:rPr>
          <w:rFonts w:ascii="Times New Roman" w:hAnsi="Times New Roman" w:cs="Times New Roman"/>
          <w:sz w:val="26"/>
          <w:szCs w:val="26"/>
        </w:rPr>
        <w:t>;</w:t>
      </w:r>
    </w:p>
    <w:p w14:paraId="45844665" w14:textId="45F627D1" w:rsidR="00020BA4" w:rsidRDefault="004C23B2" w:rsidP="004C23B2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23B2">
        <w:rPr>
          <w:rFonts w:ascii="Times New Roman" w:hAnsi="Times New Roman" w:cs="Times New Roman"/>
          <w:sz w:val="26"/>
          <w:szCs w:val="26"/>
        </w:rPr>
        <w:t xml:space="preserve">общий (совокупный) стаж работы в организациях туристической сферы: туристско-информационных центрах, </w:t>
      </w:r>
      <w:r w:rsidR="003F68B5">
        <w:rPr>
          <w:rFonts w:ascii="Times New Roman" w:hAnsi="Times New Roman" w:cs="Times New Roman"/>
          <w:sz w:val="26"/>
          <w:szCs w:val="26"/>
        </w:rPr>
        <w:t>организациях</w:t>
      </w:r>
      <w:r w:rsidRPr="004C23B2">
        <w:rPr>
          <w:rFonts w:ascii="Times New Roman" w:hAnsi="Times New Roman" w:cs="Times New Roman"/>
          <w:sz w:val="26"/>
          <w:szCs w:val="26"/>
        </w:rPr>
        <w:t xml:space="preserve"> туристических операторов, ин</w:t>
      </w:r>
      <w:r>
        <w:rPr>
          <w:rFonts w:ascii="Times New Roman" w:hAnsi="Times New Roman" w:cs="Times New Roman"/>
          <w:sz w:val="26"/>
          <w:szCs w:val="26"/>
        </w:rPr>
        <w:t>ститутах развития туризма и пр.</w:t>
      </w:r>
      <w:r w:rsidRPr="004C23B2">
        <w:rPr>
          <w:rFonts w:ascii="Times New Roman" w:hAnsi="Times New Roman" w:cs="Times New Roman"/>
          <w:sz w:val="26"/>
          <w:szCs w:val="26"/>
        </w:rPr>
        <w:t>;</w:t>
      </w:r>
    </w:p>
    <w:p w14:paraId="635FE2F6" w14:textId="4D0033D8" w:rsidR="00616881" w:rsidRPr="001346D4" w:rsidRDefault="003D24E8" w:rsidP="00BD00AB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6881" w:rsidRPr="001346D4">
        <w:rPr>
          <w:rFonts w:ascii="Times New Roman" w:hAnsi="Times New Roman" w:cs="Times New Roman"/>
          <w:sz w:val="26"/>
          <w:szCs w:val="26"/>
        </w:rPr>
        <w:t xml:space="preserve">время работы в </w:t>
      </w:r>
      <w:r w:rsidR="003F68B5">
        <w:rPr>
          <w:rFonts w:ascii="Times New Roman" w:hAnsi="Times New Roman" w:cs="Times New Roman"/>
          <w:sz w:val="26"/>
          <w:szCs w:val="26"/>
        </w:rPr>
        <w:t>У</w:t>
      </w:r>
      <w:r w:rsidR="00616881" w:rsidRPr="001346D4">
        <w:rPr>
          <w:rFonts w:ascii="Times New Roman" w:hAnsi="Times New Roman" w:cs="Times New Roman"/>
          <w:sz w:val="26"/>
          <w:szCs w:val="26"/>
        </w:rPr>
        <w:t>чреждении.</w:t>
      </w:r>
    </w:p>
    <w:p w14:paraId="7092DBB2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Исчисление стажа, дающего право на получение надбавки за опыт работы, осуществляется в соответствии с Трудовым законодательством Российской Федерации. Основным документом для исчисления стажа является трудовая книжка.</w:t>
      </w:r>
    </w:p>
    <w:p w14:paraId="4D031DD2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Персональная выплата за опыт работы в занимаемой должности устанавливается и выплачивается по основному месту работы.</w:t>
      </w:r>
    </w:p>
    <w:p w14:paraId="0B9BD955" w14:textId="461A5EA6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4.</w:t>
      </w:r>
      <w:r w:rsidR="004D28D2">
        <w:rPr>
          <w:rFonts w:ascii="Times New Roman" w:hAnsi="Times New Roman" w:cs="Times New Roman"/>
          <w:sz w:val="26"/>
          <w:szCs w:val="26"/>
        </w:rPr>
        <w:t>6</w:t>
      </w:r>
      <w:r w:rsidRPr="00121315">
        <w:rPr>
          <w:rFonts w:ascii="Times New Roman" w:hAnsi="Times New Roman" w:cs="Times New Roman"/>
          <w:sz w:val="26"/>
          <w:szCs w:val="26"/>
        </w:rPr>
        <w:t>. При предоставлении ежегодного оплачиваемого отпуска (далее</w:t>
      </w:r>
      <w:r w:rsidR="004D28D2">
        <w:rPr>
          <w:rFonts w:ascii="Times New Roman" w:hAnsi="Times New Roman" w:cs="Times New Roman"/>
          <w:sz w:val="26"/>
          <w:szCs w:val="26"/>
        </w:rPr>
        <w:t xml:space="preserve"> – </w:t>
      </w:r>
      <w:r w:rsidRPr="00121315">
        <w:rPr>
          <w:rFonts w:ascii="Times New Roman" w:hAnsi="Times New Roman" w:cs="Times New Roman"/>
          <w:sz w:val="26"/>
          <w:szCs w:val="26"/>
        </w:rPr>
        <w:t xml:space="preserve">отпуск) продолжительностью не менее 14 календарных дней директору и заместителю директора </w:t>
      </w:r>
      <w:r w:rsidR="004D28D2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 xml:space="preserve">чреждения на основании их личных заявлений производится единовременная выплата к отпуску (далее </w:t>
      </w:r>
      <w:r w:rsidR="005A721E">
        <w:rPr>
          <w:rFonts w:ascii="Times New Roman" w:hAnsi="Times New Roman" w:cs="Times New Roman"/>
          <w:sz w:val="26"/>
          <w:szCs w:val="26"/>
        </w:rPr>
        <w:t>–</w:t>
      </w:r>
      <w:r w:rsidRPr="00121315">
        <w:rPr>
          <w:rFonts w:ascii="Times New Roman" w:hAnsi="Times New Roman" w:cs="Times New Roman"/>
          <w:sz w:val="26"/>
          <w:szCs w:val="26"/>
        </w:rPr>
        <w:t xml:space="preserve"> единовременная выплата). Единовременная выплата производится не более одного раза в течение календарного года.</w:t>
      </w:r>
    </w:p>
    <w:p w14:paraId="74ED55C3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Единовременная выплата производится по основному месту работы одновременно с выплатой заработной платы за период нахождения в отпуске. В случае использования отпуска по частям, в заявлении о предоставлении отпуска должно быть указано, к какой из частей отпуска следует приурочить единовременную выплату.</w:t>
      </w:r>
    </w:p>
    <w:p w14:paraId="50000968" w14:textId="6B720E09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Единовременная выплата производится в размере 200 процентов к должностному окладу за последний календарный месяц перед началом отпуска (далее</w:t>
      </w:r>
      <w:r w:rsidR="00A951EE">
        <w:rPr>
          <w:rFonts w:ascii="Times New Roman" w:hAnsi="Times New Roman" w:cs="Times New Roman"/>
          <w:sz w:val="26"/>
          <w:szCs w:val="26"/>
        </w:rPr>
        <w:t xml:space="preserve"> – </w:t>
      </w:r>
      <w:r w:rsidRPr="00121315">
        <w:rPr>
          <w:rFonts w:ascii="Times New Roman" w:hAnsi="Times New Roman" w:cs="Times New Roman"/>
          <w:sz w:val="26"/>
          <w:szCs w:val="26"/>
        </w:rPr>
        <w:t>расчетный месяц).</w:t>
      </w:r>
    </w:p>
    <w:p w14:paraId="2C75C674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Размер единовременной выплаты не зависит от того, за какой период предоставляется отпуск (за один год или за два года).</w:t>
      </w:r>
    </w:p>
    <w:p w14:paraId="3D4B2AA8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В случаях, если в связи с приемом на работу отработан неполный календарный год, то в данном календарном году единовременная выплата производится в размере, пропорциональном количеству отработанного времени.</w:t>
      </w:r>
    </w:p>
    <w:p w14:paraId="07B032B2" w14:textId="4455D4D5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Если директор, заместитель директора </w:t>
      </w:r>
      <w:r w:rsidR="00A951EE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чреждения, получившие в текущем календарном году единовременную выплату, увольняются, перерасчет суммы единовременной выплаты не производится.</w:t>
      </w:r>
    </w:p>
    <w:p w14:paraId="0D958AF8" w14:textId="1BD1D3EA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Если директор, заместитель директора </w:t>
      </w:r>
      <w:r w:rsidR="00E05159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чреждения, не использовавшие в текущем календарном году единовременную выплату, уходят в отпуск с последующим увольнением, то в данном календарном году единовременная выплата производится в размере, пропорциональном количеству полных календарных месяцев их работы в данном календарном году.</w:t>
      </w:r>
    </w:p>
    <w:p w14:paraId="3D00F754" w14:textId="07184FF6" w:rsidR="00616881" w:rsidRPr="00D75ADF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5ADF">
        <w:rPr>
          <w:rFonts w:ascii="Times New Roman" w:hAnsi="Times New Roman" w:cs="Times New Roman"/>
          <w:sz w:val="26"/>
          <w:szCs w:val="26"/>
        </w:rPr>
        <w:t>4.</w:t>
      </w:r>
      <w:r w:rsidR="00E05159">
        <w:rPr>
          <w:rFonts w:ascii="Times New Roman" w:hAnsi="Times New Roman" w:cs="Times New Roman"/>
          <w:sz w:val="26"/>
          <w:szCs w:val="26"/>
        </w:rPr>
        <w:t>7</w:t>
      </w:r>
      <w:r w:rsidRPr="00D75ADF">
        <w:rPr>
          <w:rFonts w:ascii="Times New Roman" w:hAnsi="Times New Roman" w:cs="Times New Roman"/>
          <w:sz w:val="26"/>
          <w:szCs w:val="26"/>
        </w:rPr>
        <w:t xml:space="preserve">. Директору и заместителю директора </w:t>
      </w:r>
      <w:r w:rsidR="00766020">
        <w:rPr>
          <w:rFonts w:ascii="Times New Roman" w:hAnsi="Times New Roman" w:cs="Times New Roman"/>
          <w:sz w:val="26"/>
          <w:szCs w:val="26"/>
        </w:rPr>
        <w:t>У</w:t>
      </w:r>
      <w:r w:rsidRPr="00D75ADF">
        <w:rPr>
          <w:rFonts w:ascii="Times New Roman" w:hAnsi="Times New Roman" w:cs="Times New Roman"/>
          <w:sz w:val="26"/>
          <w:szCs w:val="26"/>
        </w:rPr>
        <w:t>чреждения устанавливается персональная выплата за работу в муниципальном образовании город Норильск.</w:t>
      </w:r>
    </w:p>
    <w:p w14:paraId="691D23EF" w14:textId="77777777" w:rsidR="00616881" w:rsidRPr="00D75ADF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5ADF">
        <w:rPr>
          <w:rFonts w:ascii="Times New Roman" w:hAnsi="Times New Roman" w:cs="Times New Roman"/>
          <w:sz w:val="26"/>
          <w:szCs w:val="26"/>
        </w:rPr>
        <w:lastRenderedPageBreak/>
        <w:t>Размер персональной выплаты за работу в муниципальном образовании город Норильск рассчитывается по формуле:</w:t>
      </w:r>
    </w:p>
    <w:p w14:paraId="1DF88089" w14:textId="77777777" w:rsidR="00616881" w:rsidRPr="00D75ADF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167D325" w14:textId="77777777" w:rsidR="00616881" w:rsidRPr="00D75ADF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5ADF">
        <w:rPr>
          <w:rFonts w:ascii="Times New Roman" w:hAnsi="Times New Roman" w:cs="Times New Roman"/>
          <w:sz w:val="26"/>
          <w:szCs w:val="26"/>
        </w:rPr>
        <w:t>ПН = Зп x Ккв, где:</w:t>
      </w:r>
    </w:p>
    <w:p w14:paraId="671C284D" w14:textId="77777777" w:rsidR="00616881" w:rsidRPr="00D75ADF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E430776" w14:textId="77777777" w:rsidR="00616881" w:rsidRPr="00D75ADF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5ADF">
        <w:rPr>
          <w:rFonts w:ascii="Times New Roman" w:hAnsi="Times New Roman" w:cs="Times New Roman"/>
          <w:sz w:val="26"/>
          <w:szCs w:val="26"/>
        </w:rPr>
        <w:t>ПН - размер персональной выплаты за работу в муниципальном образовании город Норильск;</w:t>
      </w:r>
    </w:p>
    <w:p w14:paraId="2C820C84" w14:textId="77777777" w:rsidR="00616881" w:rsidRPr="00D75ADF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5ADF">
        <w:rPr>
          <w:rFonts w:ascii="Times New Roman" w:hAnsi="Times New Roman" w:cs="Times New Roman"/>
          <w:sz w:val="26"/>
          <w:szCs w:val="26"/>
        </w:rPr>
        <w:t>Зп - размер заработной платы;</w:t>
      </w:r>
    </w:p>
    <w:p w14:paraId="1426E4D8" w14:textId="7730B539" w:rsidR="00616881" w:rsidRPr="00D75ADF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5ADF">
        <w:rPr>
          <w:rFonts w:ascii="Times New Roman" w:hAnsi="Times New Roman" w:cs="Times New Roman"/>
          <w:sz w:val="26"/>
          <w:szCs w:val="26"/>
        </w:rPr>
        <w:t>Ккв - коэффициент повышения заработной платы, составляющий 1,</w:t>
      </w:r>
      <w:r w:rsidR="00D75ADF" w:rsidRPr="00D75ADF">
        <w:rPr>
          <w:rFonts w:ascii="Times New Roman" w:hAnsi="Times New Roman" w:cs="Times New Roman"/>
          <w:sz w:val="26"/>
          <w:szCs w:val="26"/>
        </w:rPr>
        <w:t>04</w:t>
      </w:r>
      <w:r w:rsidRPr="00D75ADF">
        <w:rPr>
          <w:rFonts w:ascii="Times New Roman" w:hAnsi="Times New Roman" w:cs="Times New Roman"/>
          <w:sz w:val="26"/>
          <w:szCs w:val="26"/>
        </w:rPr>
        <w:t>.</w:t>
      </w:r>
    </w:p>
    <w:p w14:paraId="3325F17C" w14:textId="4ABE60BF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5ADF">
        <w:rPr>
          <w:rFonts w:ascii="Times New Roman" w:hAnsi="Times New Roman" w:cs="Times New Roman"/>
          <w:sz w:val="26"/>
          <w:szCs w:val="26"/>
        </w:rPr>
        <w:t xml:space="preserve">Для директора и заместителя директора </w:t>
      </w:r>
      <w:r w:rsidR="00766020">
        <w:rPr>
          <w:rFonts w:ascii="Times New Roman" w:hAnsi="Times New Roman" w:cs="Times New Roman"/>
          <w:sz w:val="26"/>
          <w:szCs w:val="26"/>
        </w:rPr>
        <w:t>У</w:t>
      </w:r>
      <w:r w:rsidRPr="00D75ADF">
        <w:rPr>
          <w:rFonts w:ascii="Times New Roman" w:hAnsi="Times New Roman" w:cs="Times New Roman"/>
          <w:sz w:val="26"/>
          <w:szCs w:val="26"/>
        </w:rPr>
        <w:t>чреждения распоряжением</w:t>
      </w:r>
      <w:r w:rsidRPr="00121315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Норильска, издаваемым Главой города Норильска, может устанавливаться размер Ккв отличный от размера Ккв, установленного настоящим пунктом.</w:t>
      </w:r>
    </w:p>
    <w:p w14:paraId="1943750C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При определении размера заработной платы (Зп) для расчета персональной выплаты за работу в муниципальном образовании город Норильск учитываются все виды выплат, за исключением:</w:t>
      </w:r>
    </w:p>
    <w:p w14:paraId="42350024" w14:textId="60D5F2B9" w:rsidR="003D24E8" w:rsidRDefault="003D24E8" w:rsidP="00BD00AB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6881" w:rsidRPr="003D24E8">
        <w:rPr>
          <w:rFonts w:ascii="Times New Roman" w:hAnsi="Times New Roman" w:cs="Times New Roman"/>
          <w:sz w:val="26"/>
          <w:szCs w:val="26"/>
        </w:rPr>
        <w:t>материальной помощи;</w:t>
      </w:r>
    </w:p>
    <w:p w14:paraId="45CE7A0C" w14:textId="0ACD99BF" w:rsidR="003D24E8" w:rsidRDefault="003D24E8" w:rsidP="00BD00AB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66020" w:rsidRPr="003D24E8">
        <w:rPr>
          <w:rFonts w:ascii="Times New Roman" w:hAnsi="Times New Roman" w:cs="Times New Roman"/>
          <w:sz w:val="26"/>
          <w:szCs w:val="26"/>
        </w:rPr>
        <w:t>п</w:t>
      </w:r>
      <w:r w:rsidR="00616881" w:rsidRPr="003D24E8">
        <w:rPr>
          <w:rFonts w:ascii="Times New Roman" w:hAnsi="Times New Roman" w:cs="Times New Roman"/>
          <w:sz w:val="26"/>
          <w:szCs w:val="26"/>
        </w:rPr>
        <w:t>ерсональной выплаты за работу в муниципальном образовании город Норильск;</w:t>
      </w:r>
    </w:p>
    <w:p w14:paraId="564FCDA2" w14:textId="2BD2D7E8" w:rsidR="00616881" w:rsidRPr="003D24E8" w:rsidRDefault="003D24E8" w:rsidP="00BD00AB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D24E8">
        <w:rPr>
          <w:rFonts w:ascii="Times New Roman" w:hAnsi="Times New Roman" w:cs="Times New Roman"/>
          <w:sz w:val="26"/>
          <w:szCs w:val="26"/>
        </w:rPr>
        <w:t>н</w:t>
      </w:r>
      <w:r w:rsidR="00616881" w:rsidRPr="003D24E8">
        <w:rPr>
          <w:rFonts w:ascii="Times New Roman" w:hAnsi="Times New Roman" w:cs="Times New Roman"/>
          <w:sz w:val="26"/>
          <w:szCs w:val="26"/>
        </w:rPr>
        <w:t xml:space="preserve">ачислений по районному коэффициенту, процентной надбавке к заработной плате за стаж работы в районах Крайнего Севера и приравненных к ним местностях, надбавки директору и </w:t>
      </w:r>
      <w:r w:rsidR="00470E80" w:rsidRPr="003D24E8">
        <w:rPr>
          <w:rFonts w:ascii="Times New Roman" w:hAnsi="Times New Roman" w:cs="Times New Roman"/>
          <w:sz w:val="26"/>
          <w:szCs w:val="26"/>
        </w:rPr>
        <w:t>заместителю директора</w:t>
      </w:r>
      <w:r w:rsidR="00616881" w:rsidRPr="003D24E8">
        <w:rPr>
          <w:rFonts w:ascii="Times New Roman" w:hAnsi="Times New Roman" w:cs="Times New Roman"/>
          <w:sz w:val="26"/>
          <w:szCs w:val="26"/>
        </w:rPr>
        <w:t xml:space="preserve"> </w:t>
      </w:r>
      <w:r w:rsidR="00766020" w:rsidRPr="003D24E8">
        <w:rPr>
          <w:rFonts w:ascii="Times New Roman" w:hAnsi="Times New Roman" w:cs="Times New Roman"/>
          <w:sz w:val="26"/>
          <w:szCs w:val="26"/>
        </w:rPr>
        <w:t>У</w:t>
      </w:r>
      <w:r w:rsidR="00616881" w:rsidRPr="003D24E8">
        <w:rPr>
          <w:rFonts w:ascii="Times New Roman" w:hAnsi="Times New Roman" w:cs="Times New Roman"/>
          <w:sz w:val="26"/>
          <w:szCs w:val="26"/>
        </w:rPr>
        <w:t xml:space="preserve">чреждения в возрасте до 30 лет, прожившим на территории муниципального образования город Норильск не менее 5 лет и заключившим после 1 января 2005 года трудовые договоры с </w:t>
      </w:r>
      <w:r w:rsidR="003F68B5">
        <w:rPr>
          <w:rFonts w:ascii="Times New Roman" w:hAnsi="Times New Roman" w:cs="Times New Roman"/>
          <w:sz w:val="26"/>
          <w:szCs w:val="26"/>
        </w:rPr>
        <w:t xml:space="preserve">муниципальными </w:t>
      </w:r>
      <w:r w:rsidR="00616881" w:rsidRPr="003D24E8">
        <w:rPr>
          <w:rFonts w:ascii="Times New Roman" w:hAnsi="Times New Roman" w:cs="Times New Roman"/>
          <w:sz w:val="26"/>
          <w:szCs w:val="26"/>
        </w:rPr>
        <w:t>учреждениями, органами местного самоуправления муниципального образования город Норильск.</w:t>
      </w:r>
    </w:p>
    <w:p w14:paraId="4E90B4AA" w14:textId="52B1A1AB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Персональная выплата за работу в муниципальном образовании город Норильск осуществляется с учетом начислений по районному коэффициенту, процентной надбавке к заработной плате за стаж работы в районах Крайнего Севера и надбавки директору и </w:t>
      </w:r>
      <w:r w:rsidR="00470E80">
        <w:rPr>
          <w:rFonts w:ascii="Times New Roman" w:hAnsi="Times New Roman" w:cs="Times New Roman"/>
          <w:sz w:val="26"/>
          <w:szCs w:val="26"/>
        </w:rPr>
        <w:t>заместителю директора</w:t>
      </w:r>
      <w:r w:rsidRPr="00121315">
        <w:rPr>
          <w:rFonts w:ascii="Times New Roman" w:hAnsi="Times New Roman" w:cs="Times New Roman"/>
          <w:sz w:val="26"/>
          <w:szCs w:val="26"/>
        </w:rPr>
        <w:t xml:space="preserve"> </w:t>
      </w:r>
      <w:r w:rsidR="00766020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 в возрасте до 30 лет, прожившим на территории муниципального образования город Норильск не менее 5 лет и заключившим после 1 января 2005 года трудовые договоры с</w:t>
      </w:r>
      <w:r w:rsidR="003F68B5">
        <w:rPr>
          <w:rFonts w:ascii="Times New Roman" w:hAnsi="Times New Roman" w:cs="Times New Roman"/>
          <w:sz w:val="26"/>
          <w:szCs w:val="26"/>
        </w:rPr>
        <w:t xml:space="preserve"> муниципальными</w:t>
      </w:r>
      <w:r w:rsidRPr="00121315">
        <w:rPr>
          <w:rFonts w:ascii="Times New Roman" w:hAnsi="Times New Roman" w:cs="Times New Roman"/>
          <w:sz w:val="26"/>
          <w:szCs w:val="26"/>
        </w:rPr>
        <w:t xml:space="preserve"> учреждениями, органами местного самоуправления муниципального образования город Норильск.</w:t>
      </w:r>
    </w:p>
    <w:p w14:paraId="206FBE6B" w14:textId="7D50EF72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Персональная выплата за работу в муниципальном образовании город Норильск выплачивается ежемесячно и в расчетном листке при извещении директора и заместителя директора </w:t>
      </w:r>
      <w:r w:rsidR="00766020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 о составных частях заработной платы выделяется отдельной строкой.</w:t>
      </w:r>
    </w:p>
    <w:p w14:paraId="79E8CE7B" w14:textId="14378EC8" w:rsidR="00616881" w:rsidRPr="005A721E" w:rsidRDefault="00934673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4.8</w:t>
      </w:r>
      <w:r w:rsidR="00616881" w:rsidRPr="00121315">
        <w:rPr>
          <w:rFonts w:ascii="Times New Roman" w:hAnsi="Times New Roman" w:cs="Times New Roman"/>
          <w:sz w:val="26"/>
          <w:szCs w:val="26"/>
        </w:rPr>
        <w:t xml:space="preserve">. </w:t>
      </w:r>
      <w:r w:rsidR="00616881" w:rsidRPr="005A721E">
        <w:rPr>
          <w:rFonts w:ascii="Times New Roman" w:hAnsi="Times New Roman" w:cs="Times New Roman"/>
          <w:sz w:val="26"/>
          <w:szCs w:val="26"/>
        </w:rPr>
        <w:t xml:space="preserve">Выплаты за важность выполняемой работы, степень самостоятельности и ответственности при выполнении поставленных задач, за интенсивность и высокие результаты работы, за качество выполняемых работ директору и заместителю директора </w:t>
      </w:r>
      <w:r>
        <w:rPr>
          <w:rFonts w:ascii="Times New Roman" w:hAnsi="Times New Roman" w:cs="Times New Roman"/>
          <w:sz w:val="26"/>
          <w:szCs w:val="26"/>
        </w:rPr>
        <w:t>У</w:t>
      </w:r>
      <w:r w:rsidR="00616881" w:rsidRPr="005A721E">
        <w:rPr>
          <w:rFonts w:ascii="Times New Roman" w:hAnsi="Times New Roman" w:cs="Times New Roman"/>
          <w:sz w:val="26"/>
          <w:szCs w:val="26"/>
        </w:rPr>
        <w:t xml:space="preserve">чреждения устанавливаются по результатам работы ежемесячно по критериям оценки результативности и качества труда, определенным </w:t>
      </w:r>
      <w:hyperlink w:anchor="P230" w:history="1">
        <w:r w:rsidR="00616881" w:rsidRPr="005A721E">
          <w:rPr>
            <w:rFonts w:ascii="Times New Roman" w:hAnsi="Times New Roman" w:cs="Times New Roman"/>
            <w:sz w:val="26"/>
            <w:szCs w:val="26"/>
          </w:rPr>
          <w:t>приложениями 1</w:t>
        </w:r>
      </w:hyperlink>
      <w:r w:rsidR="00616881" w:rsidRPr="005A721E">
        <w:rPr>
          <w:rFonts w:ascii="Times New Roman" w:hAnsi="Times New Roman" w:cs="Times New Roman"/>
          <w:sz w:val="26"/>
          <w:szCs w:val="26"/>
        </w:rPr>
        <w:t xml:space="preserve">, </w:t>
      </w:r>
      <w:hyperlink w:anchor="P284" w:history="1">
        <w:r w:rsidR="00616881" w:rsidRPr="005A721E">
          <w:rPr>
            <w:rFonts w:ascii="Times New Roman" w:hAnsi="Times New Roman" w:cs="Times New Roman"/>
            <w:sz w:val="26"/>
            <w:szCs w:val="26"/>
          </w:rPr>
          <w:t>2</w:t>
        </w:r>
      </w:hyperlink>
      <w:r w:rsidR="00616881" w:rsidRPr="005A721E">
        <w:rPr>
          <w:rFonts w:ascii="Times New Roman" w:hAnsi="Times New Roman" w:cs="Times New Roman"/>
          <w:sz w:val="26"/>
          <w:szCs w:val="26"/>
        </w:rPr>
        <w:t xml:space="preserve">, </w:t>
      </w:r>
      <w:hyperlink w:anchor="P325" w:history="1">
        <w:r w:rsidR="00616881" w:rsidRPr="005A721E">
          <w:rPr>
            <w:rFonts w:ascii="Times New Roman" w:hAnsi="Times New Roman" w:cs="Times New Roman"/>
            <w:sz w:val="26"/>
            <w:szCs w:val="26"/>
          </w:rPr>
          <w:t>3</w:t>
        </w:r>
      </w:hyperlink>
      <w:r w:rsidR="00616881" w:rsidRPr="005A721E">
        <w:rPr>
          <w:rFonts w:ascii="Times New Roman" w:hAnsi="Times New Roman" w:cs="Times New Roman"/>
          <w:sz w:val="26"/>
          <w:szCs w:val="26"/>
        </w:rPr>
        <w:t xml:space="preserve"> к настоящему Положению, в процентах от должностного оклада.</w:t>
      </w:r>
    </w:p>
    <w:p w14:paraId="73464D0D" w14:textId="07EDC25E" w:rsidR="00616881" w:rsidRPr="005A721E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721E">
        <w:rPr>
          <w:rFonts w:ascii="Times New Roman" w:hAnsi="Times New Roman" w:cs="Times New Roman"/>
          <w:sz w:val="26"/>
          <w:szCs w:val="26"/>
        </w:rPr>
        <w:t>4.</w:t>
      </w:r>
      <w:r w:rsidR="00934673">
        <w:rPr>
          <w:rFonts w:ascii="Times New Roman" w:hAnsi="Times New Roman" w:cs="Times New Roman"/>
          <w:sz w:val="26"/>
          <w:szCs w:val="26"/>
        </w:rPr>
        <w:t>9</w:t>
      </w:r>
      <w:r w:rsidRPr="005A721E">
        <w:rPr>
          <w:rFonts w:ascii="Times New Roman" w:hAnsi="Times New Roman" w:cs="Times New Roman"/>
          <w:sz w:val="26"/>
          <w:szCs w:val="26"/>
        </w:rPr>
        <w:t xml:space="preserve">. Выплаты по итогам работы устанавливаются директору и заместителю директора </w:t>
      </w:r>
      <w:r w:rsidR="00934673">
        <w:rPr>
          <w:rFonts w:ascii="Times New Roman" w:hAnsi="Times New Roman" w:cs="Times New Roman"/>
          <w:sz w:val="26"/>
          <w:szCs w:val="26"/>
        </w:rPr>
        <w:t>У</w:t>
      </w:r>
      <w:r w:rsidRPr="005A721E">
        <w:rPr>
          <w:rFonts w:ascii="Times New Roman" w:hAnsi="Times New Roman" w:cs="Times New Roman"/>
          <w:sz w:val="26"/>
          <w:szCs w:val="26"/>
        </w:rPr>
        <w:t xml:space="preserve">чреждения в текущем календарном году по результатам работы за отчетный календарный год в пределах фонда оплаты труда по основаниям, приведенным в </w:t>
      </w:r>
      <w:hyperlink w:anchor="P381" w:history="1">
        <w:r w:rsidRPr="005A721E">
          <w:rPr>
            <w:rFonts w:ascii="Times New Roman" w:hAnsi="Times New Roman" w:cs="Times New Roman"/>
            <w:sz w:val="26"/>
            <w:szCs w:val="26"/>
          </w:rPr>
          <w:t>приложении 4</w:t>
        </w:r>
      </w:hyperlink>
      <w:r w:rsidRPr="005A721E">
        <w:rPr>
          <w:rFonts w:ascii="Times New Roman" w:hAnsi="Times New Roman" w:cs="Times New Roman"/>
          <w:sz w:val="26"/>
          <w:szCs w:val="26"/>
        </w:rPr>
        <w:t xml:space="preserve"> к настоящему Положению, в процентах от должностного оклада.</w:t>
      </w:r>
    </w:p>
    <w:p w14:paraId="6B06DC0A" w14:textId="5767AEEB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721E">
        <w:rPr>
          <w:rFonts w:ascii="Times New Roman" w:hAnsi="Times New Roman" w:cs="Times New Roman"/>
          <w:sz w:val="26"/>
          <w:szCs w:val="26"/>
        </w:rPr>
        <w:lastRenderedPageBreak/>
        <w:t xml:space="preserve">Выплаты по итогам работы не устанавливаются </w:t>
      </w:r>
      <w:r w:rsidRPr="00121315">
        <w:rPr>
          <w:rFonts w:ascii="Times New Roman" w:hAnsi="Times New Roman" w:cs="Times New Roman"/>
          <w:sz w:val="26"/>
          <w:szCs w:val="26"/>
        </w:rPr>
        <w:t xml:space="preserve">директору и заместителю директора </w:t>
      </w:r>
      <w:r w:rsidR="00BC4209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чреждения, отработавшему в отчетном календарном году в учреждении менее 6 месяцев.</w:t>
      </w:r>
    </w:p>
    <w:p w14:paraId="01345044" w14:textId="2E315938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4.</w:t>
      </w:r>
      <w:r w:rsidR="00BC4209">
        <w:rPr>
          <w:rFonts w:ascii="Times New Roman" w:hAnsi="Times New Roman" w:cs="Times New Roman"/>
          <w:sz w:val="26"/>
          <w:szCs w:val="26"/>
        </w:rPr>
        <w:t>10</w:t>
      </w:r>
      <w:r w:rsidRPr="00121315">
        <w:rPr>
          <w:rFonts w:ascii="Times New Roman" w:hAnsi="Times New Roman" w:cs="Times New Roman"/>
          <w:sz w:val="26"/>
          <w:szCs w:val="26"/>
        </w:rPr>
        <w:t xml:space="preserve">. Стимулирующие выплаты директору </w:t>
      </w:r>
      <w:r w:rsidR="00BC4209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 устанавливаются распоряжением Администрации города Норильска, издаваемым Главой города Норильска.</w:t>
      </w:r>
    </w:p>
    <w:p w14:paraId="190EDE02" w14:textId="0393F46B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Процедура установления стимулирующих выплат директору </w:t>
      </w:r>
      <w:r w:rsidR="00BC4209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 определяется постановлением Администрации города Норильска</w:t>
      </w:r>
      <w:r w:rsidR="003F68B5">
        <w:rPr>
          <w:rFonts w:ascii="Times New Roman" w:hAnsi="Times New Roman" w:cs="Times New Roman"/>
          <w:sz w:val="26"/>
          <w:szCs w:val="26"/>
        </w:rPr>
        <w:t>.</w:t>
      </w:r>
    </w:p>
    <w:p w14:paraId="6A67B184" w14:textId="6E75A896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Стимулирующие выплаты заместителю директора устанавливаются приказом директора </w:t>
      </w:r>
      <w:r w:rsidR="00BC4209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чреждения.</w:t>
      </w:r>
    </w:p>
    <w:p w14:paraId="2711F709" w14:textId="1B68ED5A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4.1</w:t>
      </w:r>
      <w:r w:rsidR="00603507">
        <w:rPr>
          <w:rFonts w:ascii="Times New Roman" w:hAnsi="Times New Roman" w:cs="Times New Roman"/>
          <w:sz w:val="26"/>
          <w:szCs w:val="26"/>
        </w:rPr>
        <w:t>1</w:t>
      </w:r>
      <w:r w:rsidRPr="00121315">
        <w:rPr>
          <w:rFonts w:ascii="Times New Roman" w:hAnsi="Times New Roman" w:cs="Times New Roman"/>
          <w:sz w:val="26"/>
          <w:szCs w:val="26"/>
        </w:rPr>
        <w:t xml:space="preserve">. В случае сложившегося по итогам работы за месяц, квартал перерасхода средств, выделенных на оплату труда работникам </w:t>
      </w:r>
      <w:r w:rsidR="00603507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 xml:space="preserve">чреждения, выплаты за важность выполняемой работы, степень самостоятельности и ответственности при выполнении поставленных задач, за интенсивность и высокие результаты работы, за качество выполняемых работ, выплаты по итогам работы директору </w:t>
      </w:r>
      <w:r w:rsidR="00603507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 не устанавливаются.</w:t>
      </w:r>
    </w:p>
    <w:p w14:paraId="773EE530" w14:textId="6891E29A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4.1</w:t>
      </w:r>
      <w:r w:rsidR="00603507">
        <w:rPr>
          <w:rFonts w:ascii="Times New Roman" w:hAnsi="Times New Roman" w:cs="Times New Roman"/>
          <w:sz w:val="26"/>
          <w:szCs w:val="26"/>
        </w:rPr>
        <w:t>2</w:t>
      </w:r>
      <w:r w:rsidRPr="00121315">
        <w:rPr>
          <w:rFonts w:ascii="Times New Roman" w:hAnsi="Times New Roman" w:cs="Times New Roman"/>
          <w:sz w:val="26"/>
          <w:szCs w:val="26"/>
        </w:rPr>
        <w:t xml:space="preserve">. Объем средств фонда оплаты труда, который не был направлен на осуществление выплат стимулирующего характера директору и заместителю директора </w:t>
      </w:r>
      <w:r w:rsidR="00603507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 xml:space="preserve">чреждения направляется на осуществление выплат стимулирующего характера работникам </w:t>
      </w:r>
      <w:r w:rsidR="00603507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чреждения.</w:t>
      </w:r>
    </w:p>
    <w:p w14:paraId="42EB693C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C30F3F1" w14:textId="77777777" w:rsidR="00616881" w:rsidRPr="00121315" w:rsidRDefault="00616881" w:rsidP="00BD00AB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5. МАТЕРИАЛЬНАЯ ПОМОЩЬ</w:t>
      </w:r>
    </w:p>
    <w:p w14:paraId="5D0B59E3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784448A" w14:textId="55C26043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5.1. Выплата материальной помощи директору и заместителю директора </w:t>
      </w:r>
      <w:r w:rsidR="009E0DF1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 производится в порядке, установленном постановлением Администрации города Норильска.</w:t>
      </w:r>
    </w:p>
    <w:p w14:paraId="48462B43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6F68DF8" w14:textId="77777777" w:rsidR="00616881" w:rsidRPr="00121315" w:rsidRDefault="00616881" w:rsidP="00BD00AB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2" w:name="P194"/>
      <w:bookmarkEnd w:id="2"/>
      <w:r w:rsidRPr="00121315">
        <w:rPr>
          <w:rFonts w:ascii="Times New Roman" w:hAnsi="Times New Roman" w:cs="Times New Roman"/>
          <w:sz w:val="26"/>
          <w:szCs w:val="26"/>
        </w:rPr>
        <w:t>6. ОБЪЕМНЫЕ ПОКАЗАТЕЛИ ДЕЯТЕЛЬНОСТИ</w:t>
      </w:r>
    </w:p>
    <w:p w14:paraId="7BB13AC2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8420303" w14:textId="6C4A7FE8" w:rsidR="00CB32F1" w:rsidRPr="00CB32F1" w:rsidRDefault="00CB32F1" w:rsidP="00BD0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75FF">
        <w:rPr>
          <w:rFonts w:ascii="Times New Roman" w:hAnsi="Times New Roman" w:cs="Times New Roman"/>
          <w:sz w:val="26"/>
          <w:szCs w:val="26"/>
        </w:rPr>
        <w:t xml:space="preserve">6.1. Группа по оплате труда директора </w:t>
      </w:r>
      <w:r w:rsidR="009E0DF1">
        <w:rPr>
          <w:rFonts w:ascii="Times New Roman" w:hAnsi="Times New Roman" w:cs="Times New Roman"/>
          <w:sz w:val="26"/>
          <w:szCs w:val="26"/>
        </w:rPr>
        <w:t>У</w:t>
      </w:r>
      <w:r w:rsidRPr="003F75FF">
        <w:rPr>
          <w:rFonts w:ascii="Times New Roman" w:hAnsi="Times New Roman" w:cs="Times New Roman"/>
          <w:sz w:val="26"/>
          <w:szCs w:val="26"/>
        </w:rPr>
        <w:t>чреждения определяется на основании объемных показателей:</w:t>
      </w:r>
    </w:p>
    <w:p w14:paraId="16F93B03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FFFFF" w:themeColor="background1" w:fill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73"/>
        <w:gridCol w:w="1276"/>
        <w:gridCol w:w="1417"/>
        <w:gridCol w:w="1276"/>
        <w:gridCol w:w="1276"/>
      </w:tblGrid>
      <w:tr w:rsidR="005A721E" w:rsidRPr="005A721E" w14:paraId="7532B093" w14:textId="77777777" w:rsidTr="00F52908">
        <w:trPr>
          <w:trHeight w:val="371"/>
        </w:trPr>
        <w:tc>
          <w:tcPr>
            <w:tcW w:w="4173" w:type="dxa"/>
            <w:shd w:val="clear" w:color="FFFFFF" w:themeColor="background1" w:fill="auto"/>
            <w:vAlign w:val="center"/>
          </w:tcPr>
          <w:p w14:paraId="72599E2E" w14:textId="77777777" w:rsidR="00616881" w:rsidRPr="005A721E" w:rsidRDefault="00616881" w:rsidP="001462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721E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76" w:type="dxa"/>
            <w:shd w:val="clear" w:color="FFFFFF" w:themeColor="background1" w:fill="auto"/>
            <w:vAlign w:val="center"/>
          </w:tcPr>
          <w:p w14:paraId="73163E79" w14:textId="77777777" w:rsidR="00616881" w:rsidRPr="005A721E" w:rsidRDefault="00616881" w:rsidP="00600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721E">
              <w:rPr>
                <w:rFonts w:ascii="Times New Roman" w:hAnsi="Times New Roman" w:cs="Times New Roman"/>
                <w:sz w:val="26"/>
                <w:szCs w:val="26"/>
              </w:rPr>
              <w:t>I группа</w:t>
            </w:r>
          </w:p>
        </w:tc>
        <w:tc>
          <w:tcPr>
            <w:tcW w:w="1417" w:type="dxa"/>
            <w:shd w:val="clear" w:color="FFFFFF" w:themeColor="background1" w:fill="auto"/>
            <w:vAlign w:val="center"/>
          </w:tcPr>
          <w:p w14:paraId="37679A39" w14:textId="77777777" w:rsidR="00616881" w:rsidRPr="005A721E" w:rsidRDefault="00616881" w:rsidP="00600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721E">
              <w:rPr>
                <w:rFonts w:ascii="Times New Roman" w:hAnsi="Times New Roman" w:cs="Times New Roman"/>
                <w:sz w:val="26"/>
                <w:szCs w:val="26"/>
              </w:rPr>
              <w:t>II группа</w:t>
            </w:r>
          </w:p>
        </w:tc>
        <w:tc>
          <w:tcPr>
            <w:tcW w:w="1276" w:type="dxa"/>
            <w:shd w:val="clear" w:color="FFFFFF" w:themeColor="background1" w:fill="auto"/>
            <w:vAlign w:val="center"/>
          </w:tcPr>
          <w:p w14:paraId="1C9456B3" w14:textId="77777777" w:rsidR="00616881" w:rsidRPr="005A721E" w:rsidRDefault="00616881" w:rsidP="00600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721E">
              <w:rPr>
                <w:rFonts w:ascii="Times New Roman" w:hAnsi="Times New Roman" w:cs="Times New Roman"/>
                <w:sz w:val="26"/>
                <w:szCs w:val="26"/>
              </w:rPr>
              <w:t>III группа</w:t>
            </w:r>
          </w:p>
        </w:tc>
        <w:tc>
          <w:tcPr>
            <w:tcW w:w="1276" w:type="dxa"/>
            <w:shd w:val="clear" w:color="FFFFFF" w:themeColor="background1" w:fill="auto"/>
            <w:vAlign w:val="center"/>
          </w:tcPr>
          <w:p w14:paraId="01CECA47" w14:textId="77777777" w:rsidR="00616881" w:rsidRPr="005A721E" w:rsidRDefault="00616881" w:rsidP="006000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721E">
              <w:rPr>
                <w:rFonts w:ascii="Times New Roman" w:hAnsi="Times New Roman" w:cs="Times New Roman"/>
                <w:sz w:val="26"/>
                <w:szCs w:val="26"/>
              </w:rPr>
              <w:t>IV группа</w:t>
            </w:r>
          </w:p>
        </w:tc>
      </w:tr>
      <w:tr w:rsidR="00636ABE" w:rsidRPr="00CB32F1" w14:paraId="3D32CA31" w14:textId="77777777" w:rsidTr="00F52908">
        <w:trPr>
          <w:trHeight w:val="563"/>
        </w:trPr>
        <w:tc>
          <w:tcPr>
            <w:tcW w:w="4173" w:type="dxa"/>
            <w:shd w:val="clear" w:color="FFFFFF" w:themeColor="background1" w:fill="auto"/>
            <w:vAlign w:val="center"/>
          </w:tcPr>
          <w:p w14:paraId="716B2C74" w14:textId="04AD9BDC" w:rsidR="00636ABE" w:rsidRPr="004C23B2" w:rsidRDefault="004C23B2" w:rsidP="00F5290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red"/>
              </w:rPr>
            </w:pPr>
            <w:r w:rsidRPr="004C23B2">
              <w:rPr>
                <w:rFonts w:ascii="Times New Roman" w:hAnsi="Times New Roman" w:cs="Times New Roman"/>
                <w:sz w:val="26"/>
                <w:szCs w:val="26"/>
              </w:rPr>
              <w:t>Штатная численность работников учреждения, единицы</w:t>
            </w:r>
          </w:p>
        </w:tc>
        <w:tc>
          <w:tcPr>
            <w:tcW w:w="1276" w:type="dxa"/>
            <w:shd w:val="clear" w:color="FFFFFF" w:themeColor="background1" w:fill="auto"/>
            <w:vAlign w:val="center"/>
          </w:tcPr>
          <w:p w14:paraId="379546E4" w14:textId="56321CB1" w:rsidR="00636ABE" w:rsidRPr="00F52908" w:rsidRDefault="00F52908" w:rsidP="00F529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290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F75FF" w:rsidRPr="00F52908">
              <w:rPr>
                <w:rFonts w:ascii="Times New Roman" w:hAnsi="Times New Roman" w:cs="Times New Roman"/>
                <w:sz w:val="26"/>
                <w:szCs w:val="26"/>
              </w:rPr>
              <w:t>выше</w:t>
            </w:r>
            <w:r w:rsidRPr="00F52908">
              <w:rPr>
                <w:rFonts w:ascii="Times New Roman" w:hAnsi="Times New Roman" w:cs="Times New Roman"/>
                <w:sz w:val="26"/>
                <w:szCs w:val="26"/>
              </w:rPr>
              <w:t xml:space="preserve"> 15</w:t>
            </w:r>
          </w:p>
        </w:tc>
        <w:tc>
          <w:tcPr>
            <w:tcW w:w="1417" w:type="dxa"/>
            <w:shd w:val="clear" w:color="FFFFFF" w:themeColor="background1" w:fill="auto"/>
            <w:vAlign w:val="center"/>
          </w:tcPr>
          <w:p w14:paraId="74CD7044" w14:textId="5B839ECC" w:rsidR="00636ABE" w:rsidRPr="00F52908" w:rsidRDefault="003F75FF" w:rsidP="00F529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2908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F52908" w:rsidRPr="00F5290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F52908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F52908" w:rsidRPr="00F52908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276" w:type="dxa"/>
            <w:shd w:val="clear" w:color="FFFFFF" w:themeColor="background1" w:fill="auto"/>
            <w:vAlign w:val="center"/>
          </w:tcPr>
          <w:p w14:paraId="0858DFEF" w14:textId="27AE9170" w:rsidR="00636ABE" w:rsidRPr="00F52908" w:rsidRDefault="003F75FF" w:rsidP="00F529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2908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F52908" w:rsidRPr="00F5290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52908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F52908" w:rsidRPr="00F5290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shd w:val="clear" w:color="FFFFFF" w:themeColor="background1" w:fill="auto"/>
            <w:vAlign w:val="center"/>
          </w:tcPr>
          <w:p w14:paraId="549397C9" w14:textId="53ED27EA" w:rsidR="00636ABE" w:rsidRPr="00F52908" w:rsidRDefault="00F52908" w:rsidP="00F529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2908">
              <w:rPr>
                <w:rFonts w:ascii="Times New Roman" w:hAnsi="Times New Roman" w:cs="Times New Roman"/>
                <w:sz w:val="26"/>
                <w:szCs w:val="26"/>
              </w:rPr>
              <w:t>до 5</w:t>
            </w:r>
          </w:p>
        </w:tc>
      </w:tr>
    </w:tbl>
    <w:p w14:paraId="03107565" w14:textId="77777777" w:rsidR="003F75FF" w:rsidRDefault="003F75FF" w:rsidP="00BD0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13D61E3" w14:textId="3D1B1446" w:rsidR="00CB32F1" w:rsidRPr="009E0DF1" w:rsidRDefault="00CB32F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4979">
        <w:rPr>
          <w:rFonts w:ascii="Times New Roman" w:hAnsi="Times New Roman" w:cs="Times New Roman"/>
          <w:sz w:val="26"/>
          <w:szCs w:val="26"/>
        </w:rPr>
        <w:t>6.</w:t>
      </w:r>
      <w:r w:rsidR="009E0DF1">
        <w:rPr>
          <w:rFonts w:ascii="Times New Roman" w:hAnsi="Times New Roman" w:cs="Times New Roman"/>
          <w:sz w:val="26"/>
          <w:szCs w:val="26"/>
        </w:rPr>
        <w:t>2.</w:t>
      </w:r>
      <w:r w:rsidRPr="00B74979">
        <w:rPr>
          <w:rFonts w:ascii="Times New Roman" w:hAnsi="Times New Roman" w:cs="Times New Roman"/>
          <w:sz w:val="26"/>
          <w:szCs w:val="26"/>
        </w:rPr>
        <w:t xml:space="preserve"> Группа по оплате труда директора </w:t>
      </w:r>
      <w:r w:rsidR="0092732D">
        <w:rPr>
          <w:rFonts w:ascii="Times New Roman" w:hAnsi="Times New Roman" w:cs="Times New Roman"/>
          <w:sz w:val="26"/>
          <w:szCs w:val="26"/>
        </w:rPr>
        <w:t>У</w:t>
      </w:r>
      <w:r w:rsidRPr="00B74979">
        <w:rPr>
          <w:rFonts w:ascii="Times New Roman" w:hAnsi="Times New Roman" w:cs="Times New Roman"/>
          <w:sz w:val="26"/>
          <w:szCs w:val="26"/>
        </w:rPr>
        <w:t xml:space="preserve">чреждения определяется на основании документов, подтверждающих наличие объемов работы учреждения на 1 января </w:t>
      </w:r>
      <w:r w:rsidRPr="009E0DF1">
        <w:rPr>
          <w:rFonts w:ascii="Times New Roman" w:hAnsi="Times New Roman" w:cs="Times New Roman"/>
          <w:sz w:val="26"/>
          <w:szCs w:val="26"/>
        </w:rPr>
        <w:t>текущего года.</w:t>
      </w:r>
    </w:p>
    <w:p w14:paraId="4AE0FAB6" w14:textId="06AA0C98" w:rsidR="00CB32F1" w:rsidRDefault="00CB32F1" w:rsidP="00BD0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0DF1">
        <w:rPr>
          <w:rFonts w:ascii="Times New Roman" w:hAnsi="Times New Roman" w:cs="Times New Roman"/>
          <w:sz w:val="26"/>
          <w:szCs w:val="26"/>
        </w:rPr>
        <w:t>6.</w:t>
      </w:r>
      <w:r w:rsidR="009E0DF1" w:rsidRPr="009E0DF1">
        <w:rPr>
          <w:rFonts w:ascii="Times New Roman" w:hAnsi="Times New Roman" w:cs="Times New Roman"/>
          <w:sz w:val="26"/>
          <w:szCs w:val="26"/>
        </w:rPr>
        <w:t>3</w:t>
      </w:r>
      <w:r w:rsidRPr="009E0DF1">
        <w:rPr>
          <w:rFonts w:ascii="Times New Roman" w:hAnsi="Times New Roman" w:cs="Times New Roman"/>
          <w:sz w:val="26"/>
          <w:szCs w:val="26"/>
        </w:rPr>
        <w:t>. Группа по оплате труда для вновь открываемых учреждений устанавливается исходя из плановых (проектных) показателей, но не более чем на 2 года.</w:t>
      </w:r>
    </w:p>
    <w:p w14:paraId="5BDE2889" w14:textId="6FA82002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6.</w:t>
      </w:r>
      <w:r w:rsidR="00714A7F">
        <w:rPr>
          <w:rFonts w:ascii="Times New Roman" w:hAnsi="Times New Roman" w:cs="Times New Roman"/>
          <w:sz w:val="26"/>
          <w:szCs w:val="26"/>
        </w:rPr>
        <w:t>4</w:t>
      </w:r>
      <w:r w:rsidRPr="00121315">
        <w:rPr>
          <w:rFonts w:ascii="Times New Roman" w:hAnsi="Times New Roman" w:cs="Times New Roman"/>
          <w:sz w:val="26"/>
          <w:szCs w:val="26"/>
        </w:rPr>
        <w:t xml:space="preserve">. За директором </w:t>
      </w:r>
      <w:r w:rsidR="003F68B5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чреждения,</w:t>
      </w:r>
      <w:r w:rsidR="003F68B5">
        <w:rPr>
          <w:rFonts w:ascii="Times New Roman" w:hAnsi="Times New Roman" w:cs="Times New Roman"/>
          <w:sz w:val="26"/>
          <w:szCs w:val="26"/>
        </w:rPr>
        <w:t xml:space="preserve"> здание которого</w:t>
      </w:r>
      <w:r w:rsidRPr="00121315">
        <w:rPr>
          <w:rFonts w:ascii="Times New Roman" w:hAnsi="Times New Roman" w:cs="Times New Roman"/>
          <w:sz w:val="26"/>
          <w:szCs w:val="26"/>
        </w:rPr>
        <w:t xml:space="preserve"> наход</w:t>
      </w:r>
      <w:r w:rsidR="003F68B5">
        <w:rPr>
          <w:rFonts w:ascii="Times New Roman" w:hAnsi="Times New Roman" w:cs="Times New Roman"/>
          <w:sz w:val="26"/>
          <w:szCs w:val="26"/>
        </w:rPr>
        <w:t>ится</w:t>
      </w:r>
      <w:r w:rsidRPr="00121315">
        <w:rPr>
          <w:rFonts w:ascii="Times New Roman" w:hAnsi="Times New Roman" w:cs="Times New Roman"/>
          <w:sz w:val="26"/>
          <w:szCs w:val="26"/>
        </w:rPr>
        <w:t xml:space="preserve"> на капитальном ремонте, реконструкции, сохраняется группа по оплате труда директора </w:t>
      </w:r>
      <w:r w:rsidR="003F68B5">
        <w:rPr>
          <w:rFonts w:ascii="Times New Roman" w:hAnsi="Times New Roman" w:cs="Times New Roman"/>
          <w:sz w:val="26"/>
          <w:szCs w:val="26"/>
        </w:rPr>
        <w:t>У</w:t>
      </w:r>
      <w:r w:rsidRPr="00121315">
        <w:rPr>
          <w:rFonts w:ascii="Times New Roman" w:hAnsi="Times New Roman" w:cs="Times New Roman"/>
          <w:sz w:val="26"/>
          <w:szCs w:val="26"/>
        </w:rPr>
        <w:t>чреждения, определенная до начала капитального ремонта, реконструкции.</w:t>
      </w:r>
    </w:p>
    <w:p w14:paraId="74C5EC27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843528B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1C0AD3F" w14:textId="77777777" w:rsidR="00616881" w:rsidRPr="00121315" w:rsidRDefault="00616881" w:rsidP="003F68B5">
      <w:pPr>
        <w:spacing w:after="0" w:line="240" w:lineRule="auto"/>
        <w:ind w:firstLine="4820"/>
        <w:outlineLvl w:val="1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14:paraId="67C31DBB" w14:textId="77777777" w:rsidR="00616881" w:rsidRPr="00121315" w:rsidRDefault="00616881" w:rsidP="003F68B5">
      <w:pPr>
        <w:spacing w:after="0" w:line="240" w:lineRule="auto"/>
        <w:ind w:firstLine="4820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к Положению</w:t>
      </w:r>
    </w:p>
    <w:p w14:paraId="43587297" w14:textId="77777777" w:rsidR="00616881" w:rsidRPr="00121315" w:rsidRDefault="00616881" w:rsidP="003F68B5">
      <w:pPr>
        <w:spacing w:after="0" w:line="240" w:lineRule="auto"/>
        <w:ind w:firstLine="4820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об оплате труда директора</w:t>
      </w:r>
    </w:p>
    <w:p w14:paraId="3330D4A9" w14:textId="77777777" w:rsidR="00616881" w:rsidRPr="00121315" w:rsidRDefault="00616881" w:rsidP="003F68B5">
      <w:pPr>
        <w:spacing w:after="0" w:line="240" w:lineRule="auto"/>
        <w:ind w:firstLine="4820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и заместителя директора</w:t>
      </w:r>
    </w:p>
    <w:p w14:paraId="735B2E02" w14:textId="74F3F87D" w:rsidR="00616881" w:rsidRPr="002558B7" w:rsidRDefault="00616881" w:rsidP="003F68B5">
      <w:pPr>
        <w:spacing w:after="0" w:line="240" w:lineRule="auto"/>
        <w:ind w:firstLine="4820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8C784C" w:rsidRPr="002558B7">
        <w:rPr>
          <w:rFonts w:ascii="Times New Roman" w:hAnsi="Times New Roman" w:cs="Times New Roman"/>
          <w:sz w:val="26"/>
          <w:szCs w:val="26"/>
        </w:rPr>
        <w:t>автономного</w:t>
      </w:r>
    </w:p>
    <w:p w14:paraId="784E1369" w14:textId="3D400F34" w:rsidR="008C784C" w:rsidRPr="002558B7" w:rsidRDefault="00616881" w:rsidP="003F68B5">
      <w:pPr>
        <w:spacing w:after="0" w:line="240" w:lineRule="auto"/>
        <w:ind w:firstLine="4820"/>
        <w:rPr>
          <w:rFonts w:ascii="Times New Roman" w:hAnsi="Times New Roman" w:cs="Times New Roman"/>
          <w:sz w:val="26"/>
          <w:szCs w:val="26"/>
        </w:rPr>
      </w:pPr>
      <w:r w:rsidRPr="002558B7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="008C784C" w:rsidRPr="002558B7">
        <w:rPr>
          <w:rFonts w:ascii="Times New Roman" w:hAnsi="Times New Roman" w:cs="Times New Roman"/>
          <w:sz w:val="26"/>
          <w:szCs w:val="26"/>
        </w:rPr>
        <w:t>«Центр развития туризма</w:t>
      </w:r>
      <w:r w:rsidR="00FF6B82">
        <w:rPr>
          <w:rFonts w:ascii="Times New Roman" w:hAnsi="Times New Roman" w:cs="Times New Roman"/>
          <w:sz w:val="26"/>
          <w:szCs w:val="26"/>
        </w:rPr>
        <w:t>»</w:t>
      </w:r>
      <w:r w:rsidR="00B74979">
        <w:rPr>
          <w:rFonts w:ascii="Times New Roman" w:hAnsi="Times New Roman" w:cs="Times New Roman"/>
          <w:sz w:val="26"/>
          <w:szCs w:val="26"/>
        </w:rPr>
        <w:t>,</w:t>
      </w:r>
      <w:r w:rsidR="008C784C" w:rsidRPr="002558B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558E1B5" w14:textId="1933D515" w:rsidR="00616881" w:rsidRPr="00121315" w:rsidRDefault="00616881" w:rsidP="003F68B5">
      <w:pPr>
        <w:spacing w:after="0" w:line="240" w:lineRule="auto"/>
        <w:ind w:firstLine="4820"/>
        <w:rPr>
          <w:rFonts w:ascii="Times New Roman" w:hAnsi="Times New Roman" w:cs="Times New Roman"/>
          <w:sz w:val="26"/>
          <w:szCs w:val="26"/>
        </w:rPr>
      </w:pPr>
      <w:r w:rsidRPr="002558B7">
        <w:rPr>
          <w:rFonts w:ascii="Times New Roman" w:hAnsi="Times New Roman" w:cs="Times New Roman"/>
          <w:sz w:val="26"/>
          <w:szCs w:val="26"/>
        </w:rPr>
        <w:t>утвержденному</w:t>
      </w:r>
      <w:r w:rsidR="003F68B5">
        <w:rPr>
          <w:rFonts w:ascii="Times New Roman" w:hAnsi="Times New Roman" w:cs="Times New Roman"/>
          <w:sz w:val="26"/>
          <w:szCs w:val="26"/>
        </w:rPr>
        <w:t xml:space="preserve"> п</w:t>
      </w:r>
      <w:r w:rsidRPr="002558B7">
        <w:rPr>
          <w:rFonts w:ascii="Times New Roman" w:hAnsi="Times New Roman" w:cs="Times New Roman"/>
          <w:sz w:val="26"/>
          <w:szCs w:val="26"/>
        </w:rPr>
        <w:t>остановлением</w:t>
      </w:r>
    </w:p>
    <w:p w14:paraId="2DD7ACC7" w14:textId="77777777" w:rsidR="00616881" w:rsidRPr="00121315" w:rsidRDefault="00616881" w:rsidP="003F68B5">
      <w:pPr>
        <w:spacing w:after="0" w:line="240" w:lineRule="auto"/>
        <w:ind w:firstLine="4820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1DC4D268" w14:textId="77777777" w:rsidR="001F7334" w:rsidRPr="0048277D" w:rsidRDefault="001F7334" w:rsidP="001F7334">
      <w:pPr>
        <w:widowControl w:val="0"/>
        <w:autoSpaceDE w:val="0"/>
        <w:autoSpaceDN w:val="0"/>
        <w:spacing w:after="0" w:line="240" w:lineRule="auto"/>
        <w:ind w:firstLine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17.01.2020 № 22</w:t>
      </w:r>
    </w:p>
    <w:p w14:paraId="5B60F28A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1458202" w14:textId="77777777" w:rsidR="00616881" w:rsidRPr="00121315" w:rsidRDefault="00616881" w:rsidP="00BD00A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P230"/>
      <w:bookmarkEnd w:id="3"/>
      <w:r w:rsidRPr="00121315">
        <w:rPr>
          <w:rFonts w:ascii="Times New Roman" w:hAnsi="Times New Roman" w:cs="Times New Roman"/>
          <w:sz w:val="26"/>
          <w:szCs w:val="26"/>
        </w:rPr>
        <w:t>КРИТЕРИИ ОЦЕНКИ РЕЗУЛЬТАТИВНОСТИ И КАЧЕСТВА ТРУДА</w:t>
      </w:r>
    </w:p>
    <w:p w14:paraId="6B9908DA" w14:textId="31617E5F" w:rsidR="00616881" w:rsidRPr="00121315" w:rsidRDefault="00616881" w:rsidP="00BD00A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121315">
        <w:rPr>
          <w:rFonts w:ascii="Times New Roman" w:hAnsi="Times New Roman" w:cs="Times New Roman"/>
          <w:sz w:val="26"/>
          <w:szCs w:val="26"/>
        </w:rPr>
        <w:t>ДЛЯ УСТАНОВЛЕНИЯ ЕЖЕМЕСЯЧНЫХ ВЫПЛАТ ЗА ВАЖНОСТЬ ВЫПОЛНЯЕМОЙ</w:t>
      </w:r>
      <w:r w:rsidR="00FD1221">
        <w:rPr>
          <w:rFonts w:ascii="Times New Roman" w:hAnsi="Times New Roman" w:cs="Times New Roman"/>
          <w:sz w:val="26"/>
          <w:szCs w:val="26"/>
        </w:rPr>
        <w:t xml:space="preserve"> </w:t>
      </w:r>
      <w:r w:rsidRPr="00121315">
        <w:rPr>
          <w:rFonts w:ascii="Times New Roman" w:hAnsi="Times New Roman" w:cs="Times New Roman"/>
          <w:sz w:val="26"/>
          <w:szCs w:val="26"/>
        </w:rPr>
        <w:t>РАБОТЫ, СТЕПЕНЬ САМОСТОЯТЕЛЬНОСТИ И ОТВЕТСТВЕННОСТЬ</w:t>
      </w:r>
      <w:r w:rsidR="00A07C71">
        <w:rPr>
          <w:rFonts w:ascii="Times New Roman" w:hAnsi="Times New Roman" w:cs="Times New Roman"/>
          <w:sz w:val="26"/>
          <w:szCs w:val="26"/>
        </w:rPr>
        <w:t xml:space="preserve"> </w:t>
      </w:r>
      <w:r w:rsidRPr="00121315">
        <w:rPr>
          <w:rFonts w:ascii="Times New Roman" w:hAnsi="Times New Roman" w:cs="Times New Roman"/>
          <w:sz w:val="26"/>
          <w:szCs w:val="26"/>
        </w:rPr>
        <w:t>ПРИ ВЫПОЛНЕНИИ ПОСТАВЛЕННЫХ ЗАДАЧ</w:t>
      </w:r>
    </w:p>
    <w:p w14:paraId="68F592F2" w14:textId="77777777" w:rsidR="00616881" w:rsidRPr="00121315" w:rsidRDefault="00616881" w:rsidP="00BD0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2551"/>
        <w:gridCol w:w="2693"/>
        <w:gridCol w:w="1638"/>
      </w:tblGrid>
      <w:tr w:rsidR="00616881" w:rsidRPr="003F75FF" w14:paraId="4A86783C" w14:textId="77777777" w:rsidTr="00E44870">
        <w:tc>
          <w:tcPr>
            <w:tcW w:w="2189" w:type="dxa"/>
          </w:tcPr>
          <w:p w14:paraId="30134294" w14:textId="77777777" w:rsidR="00616881" w:rsidRPr="003F75FF" w:rsidRDefault="00616881" w:rsidP="00BD00A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2551" w:type="dxa"/>
          </w:tcPr>
          <w:p w14:paraId="6DEDFA7C" w14:textId="77777777" w:rsidR="00616881" w:rsidRPr="003F75FF" w:rsidRDefault="00616881" w:rsidP="00BD00A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2693" w:type="dxa"/>
          </w:tcPr>
          <w:p w14:paraId="5DAF5544" w14:textId="77777777" w:rsidR="00616881" w:rsidRPr="003F75FF" w:rsidRDefault="00616881" w:rsidP="00BD00A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Значения индикатора</w:t>
            </w:r>
          </w:p>
        </w:tc>
        <w:tc>
          <w:tcPr>
            <w:tcW w:w="1638" w:type="dxa"/>
          </w:tcPr>
          <w:p w14:paraId="2A66F309" w14:textId="77777777" w:rsidR="00616881" w:rsidRPr="003F75FF" w:rsidRDefault="00616881" w:rsidP="00BD00A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Предельный размер к должностному окладу, %</w:t>
            </w:r>
          </w:p>
        </w:tc>
      </w:tr>
      <w:tr w:rsidR="00616881" w:rsidRPr="003F75FF" w14:paraId="0394C198" w14:textId="77777777" w:rsidTr="00616881">
        <w:tc>
          <w:tcPr>
            <w:tcW w:w="9071" w:type="dxa"/>
            <w:gridSpan w:val="4"/>
          </w:tcPr>
          <w:p w14:paraId="23BF7914" w14:textId="77777777" w:rsidR="00616881" w:rsidRPr="003F75FF" w:rsidRDefault="00616881" w:rsidP="00BD00AB">
            <w:pPr>
              <w:spacing w:after="0" w:line="240" w:lineRule="auto"/>
              <w:ind w:firstLine="709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Директор учреждения</w:t>
            </w:r>
          </w:p>
        </w:tc>
      </w:tr>
      <w:tr w:rsidR="00542273" w:rsidRPr="003F75FF" w14:paraId="08ABC669" w14:textId="77777777" w:rsidTr="00E44870">
        <w:tc>
          <w:tcPr>
            <w:tcW w:w="2189" w:type="dxa"/>
            <w:vMerge w:val="restart"/>
          </w:tcPr>
          <w:p w14:paraId="7CD3A913" w14:textId="7756653A" w:rsidR="00542273" w:rsidRPr="003F75FF" w:rsidRDefault="00542273" w:rsidP="00F15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Эффективное управление учреждением</w:t>
            </w:r>
          </w:p>
        </w:tc>
        <w:tc>
          <w:tcPr>
            <w:tcW w:w="2551" w:type="dxa"/>
          </w:tcPr>
          <w:p w14:paraId="5F0A3B55" w14:textId="4C496575" w:rsidR="00542273" w:rsidRPr="003F75FF" w:rsidRDefault="00542273" w:rsidP="00F15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Выполнение мероприятий, предусмотренных планом работы за отчетный месяц</w:t>
            </w:r>
          </w:p>
        </w:tc>
        <w:tc>
          <w:tcPr>
            <w:tcW w:w="2693" w:type="dxa"/>
          </w:tcPr>
          <w:p w14:paraId="2693086B" w14:textId="4D28A7C8" w:rsidR="00542273" w:rsidRPr="003F75FF" w:rsidRDefault="00542273" w:rsidP="00BD00A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638" w:type="dxa"/>
          </w:tcPr>
          <w:p w14:paraId="71B6B0DB" w14:textId="63473583" w:rsidR="00542273" w:rsidRPr="003F75FF" w:rsidRDefault="00542273" w:rsidP="00F15F7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542273" w:rsidRPr="003F75FF" w14:paraId="48B0356C" w14:textId="77777777" w:rsidTr="00E44870">
        <w:tc>
          <w:tcPr>
            <w:tcW w:w="2189" w:type="dxa"/>
            <w:vMerge/>
          </w:tcPr>
          <w:p w14:paraId="152D58D8" w14:textId="77777777" w:rsidR="00542273" w:rsidRPr="003F75FF" w:rsidRDefault="00542273" w:rsidP="004F0D8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07B618B6" w14:textId="7356919A" w:rsidR="00542273" w:rsidRPr="003F75FF" w:rsidRDefault="00542273" w:rsidP="00F15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Инициатива, творчество и применение в работе современных форм и методов организации</w:t>
            </w:r>
          </w:p>
        </w:tc>
        <w:tc>
          <w:tcPr>
            <w:tcW w:w="2693" w:type="dxa"/>
          </w:tcPr>
          <w:p w14:paraId="6FDEA11B" w14:textId="5B1CB9CE" w:rsidR="00542273" w:rsidRPr="003F75FF" w:rsidRDefault="00542273" w:rsidP="00BD00A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638" w:type="dxa"/>
          </w:tcPr>
          <w:p w14:paraId="4AD78258" w14:textId="7810ED39" w:rsidR="00542273" w:rsidRPr="003F75FF" w:rsidRDefault="00542273" w:rsidP="00F15F7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616881" w:rsidRPr="003F75FF" w14:paraId="4B98961A" w14:textId="77777777" w:rsidTr="00E44870">
        <w:tc>
          <w:tcPr>
            <w:tcW w:w="2189" w:type="dxa"/>
            <w:vMerge w:val="restart"/>
          </w:tcPr>
          <w:p w14:paraId="40E75F92" w14:textId="18B6D65C" w:rsidR="00616881" w:rsidRPr="003F75FF" w:rsidRDefault="003A39B8" w:rsidP="00F15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стабильного функционирования учреждения</w:t>
            </w:r>
          </w:p>
        </w:tc>
        <w:tc>
          <w:tcPr>
            <w:tcW w:w="2551" w:type="dxa"/>
            <w:vMerge w:val="restart"/>
          </w:tcPr>
          <w:p w14:paraId="074A2B13" w14:textId="5067D22C" w:rsidR="00616881" w:rsidRPr="003F75FF" w:rsidRDefault="003A39B8" w:rsidP="00F15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Обеспечение безопасных и комфортных условий</w:t>
            </w:r>
            <w:r w:rsidR="00FF7708" w:rsidRPr="003F75FF">
              <w:rPr>
                <w:rFonts w:ascii="Times New Roman" w:hAnsi="Times New Roman" w:cs="Times New Roman"/>
                <w:sz w:val="26"/>
                <w:szCs w:val="26"/>
              </w:rPr>
              <w:t xml:space="preserve"> труда</w:t>
            </w:r>
          </w:p>
        </w:tc>
        <w:tc>
          <w:tcPr>
            <w:tcW w:w="2693" w:type="dxa"/>
          </w:tcPr>
          <w:p w14:paraId="436332DF" w14:textId="257D98A2" w:rsidR="00616881" w:rsidRPr="003F75FF" w:rsidRDefault="003A39B8" w:rsidP="00F15F7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предписаний органов контроля и надзора</w:t>
            </w:r>
          </w:p>
        </w:tc>
        <w:tc>
          <w:tcPr>
            <w:tcW w:w="1638" w:type="dxa"/>
          </w:tcPr>
          <w:p w14:paraId="4FA36CFA" w14:textId="3DDCBCA7" w:rsidR="00616881" w:rsidRPr="003F75FF" w:rsidRDefault="003A39B8" w:rsidP="00F15F7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616881" w:rsidRPr="003F75FF" w14:paraId="071537C0" w14:textId="77777777" w:rsidTr="00E44870">
        <w:tc>
          <w:tcPr>
            <w:tcW w:w="2189" w:type="dxa"/>
            <w:vMerge/>
          </w:tcPr>
          <w:p w14:paraId="37C330C6" w14:textId="77777777" w:rsidR="00616881" w:rsidRPr="003F75FF" w:rsidRDefault="00616881" w:rsidP="0061688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vMerge/>
          </w:tcPr>
          <w:p w14:paraId="5632E0CA" w14:textId="77777777" w:rsidR="00616881" w:rsidRPr="003F75FF" w:rsidRDefault="00616881" w:rsidP="0061688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78E67C72" w14:textId="043348C7" w:rsidR="00616881" w:rsidRPr="003F75FF" w:rsidRDefault="003A39B8" w:rsidP="0064516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отсутствие травм, несчастных случаев</w:t>
            </w:r>
          </w:p>
        </w:tc>
        <w:tc>
          <w:tcPr>
            <w:tcW w:w="1638" w:type="dxa"/>
          </w:tcPr>
          <w:p w14:paraId="3D41242A" w14:textId="583E393E" w:rsidR="00616881" w:rsidRPr="003F75FF" w:rsidRDefault="003A39B8" w:rsidP="00F15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616881" w:rsidRPr="003F75FF" w14:paraId="12BD78D6" w14:textId="77777777" w:rsidTr="00E44870">
        <w:tc>
          <w:tcPr>
            <w:tcW w:w="2189" w:type="dxa"/>
            <w:vMerge/>
          </w:tcPr>
          <w:p w14:paraId="54088815" w14:textId="77777777" w:rsidR="00616881" w:rsidRPr="003F75FF" w:rsidRDefault="00616881" w:rsidP="0061688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66596478" w14:textId="6809705E" w:rsidR="00616881" w:rsidRPr="003F75FF" w:rsidRDefault="003A39B8" w:rsidP="003A39B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Отсутствие аварийных ситуаций в работе инженерных и хозяйственно-эксплуатационных систем</w:t>
            </w:r>
          </w:p>
        </w:tc>
        <w:tc>
          <w:tcPr>
            <w:tcW w:w="2693" w:type="dxa"/>
          </w:tcPr>
          <w:p w14:paraId="0E703D71" w14:textId="3982A02A" w:rsidR="00616881" w:rsidRPr="003F75FF" w:rsidRDefault="003A39B8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38" w:type="dxa"/>
          </w:tcPr>
          <w:p w14:paraId="02F1D678" w14:textId="6626F2E9" w:rsidR="00616881" w:rsidRPr="003F75FF" w:rsidRDefault="003A39B8" w:rsidP="00F15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616881" w:rsidRPr="003F75FF" w14:paraId="41B281D8" w14:textId="77777777" w:rsidTr="00616881">
        <w:tc>
          <w:tcPr>
            <w:tcW w:w="9071" w:type="dxa"/>
            <w:gridSpan w:val="4"/>
          </w:tcPr>
          <w:p w14:paraId="09D168EA" w14:textId="77777777" w:rsidR="00616881" w:rsidRPr="003F75FF" w:rsidRDefault="00616881" w:rsidP="00616881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Заместитель директора учреждения</w:t>
            </w:r>
          </w:p>
        </w:tc>
      </w:tr>
      <w:tr w:rsidR="00890BB3" w:rsidRPr="003F75FF" w14:paraId="0CA860FB" w14:textId="77777777" w:rsidTr="00E44870">
        <w:tc>
          <w:tcPr>
            <w:tcW w:w="2189" w:type="dxa"/>
            <w:vMerge w:val="restart"/>
          </w:tcPr>
          <w:p w14:paraId="782C1514" w14:textId="170DF7B6" w:rsidR="00890BB3" w:rsidRPr="003F75FF" w:rsidRDefault="00890BB3" w:rsidP="0061688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Эффективное управление учреждением</w:t>
            </w:r>
          </w:p>
        </w:tc>
        <w:tc>
          <w:tcPr>
            <w:tcW w:w="2551" w:type="dxa"/>
          </w:tcPr>
          <w:p w14:paraId="4E31A9C2" w14:textId="6939D91F" w:rsidR="00890BB3" w:rsidRPr="003F75FF" w:rsidRDefault="00890BB3" w:rsidP="00FF770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Выполнение мероприятий, предусмотренных планом работы за отчетный месяц</w:t>
            </w:r>
          </w:p>
        </w:tc>
        <w:tc>
          <w:tcPr>
            <w:tcW w:w="2693" w:type="dxa"/>
          </w:tcPr>
          <w:p w14:paraId="624A5D4D" w14:textId="5C4C15B2" w:rsidR="00890BB3" w:rsidRPr="003F75FF" w:rsidRDefault="00890BB3" w:rsidP="0061688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638" w:type="dxa"/>
          </w:tcPr>
          <w:p w14:paraId="59EA4D67" w14:textId="719B6F02" w:rsidR="00890BB3" w:rsidRPr="003F75FF" w:rsidRDefault="00890BB3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890BB3" w:rsidRPr="003F75FF" w14:paraId="078DF911" w14:textId="77777777" w:rsidTr="00E44870">
        <w:tc>
          <w:tcPr>
            <w:tcW w:w="2189" w:type="dxa"/>
            <w:vMerge/>
          </w:tcPr>
          <w:p w14:paraId="649BC97C" w14:textId="77777777" w:rsidR="00890BB3" w:rsidRPr="003F75FF" w:rsidRDefault="00890BB3" w:rsidP="0061688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478D74A3" w14:textId="72FE99C9" w:rsidR="00890BB3" w:rsidRPr="003F75FF" w:rsidRDefault="00890BB3" w:rsidP="00FF770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Инициатива, творчество и применение в работе современных форм и методов организации труда</w:t>
            </w:r>
          </w:p>
        </w:tc>
        <w:tc>
          <w:tcPr>
            <w:tcW w:w="2693" w:type="dxa"/>
          </w:tcPr>
          <w:p w14:paraId="18C05BD9" w14:textId="2C5EA0BE" w:rsidR="00890BB3" w:rsidRPr="003F75FF" w:rsidRDefault="00890BB3" w:rsidP="0061688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638" w:type="dxa"/>
          </w:tcPr>
          <w:p w14:paraId="26904403" w14:textId="45496214" w:rsidR="00890BB3" w:rsidRPr="003F75FF" w:rsidRDefault="00890BB3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7B1B7B" w:rsidRPr="003F75FF" w14:paraId="646CEBBF" w14:textId="77777777" w:rsidTr="00E44870">
        <w:tc>
          <w:tcPr>
            <w:tcW w:w="2189" w:type="dxa"/>
            <w:vMerge w:val="restart"/>
          </w:tcPr>
          <w:p w14:paraId="329D3AA0" w14:textId="6BD58D82" w:rsidR="007B1B7B" w:rsidRPr="003F75FF" w:rsidRDefault="007B1B7B" w:rsidP="0061688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Обеспечение стабильного функционирования учреждения</w:t>
            </w:r>
          </w:p>
        </w:tc>
        <w:tc>
          <w:tcPr>
            <w:tcW w:w="2551" w:type="dxa"/>
            <w:vMerge w:val="restart"/>
          </w:tcPr>
          <w:p w14:paraId="54DEE3DD" w14:textId="6B4B57D8" w:rsidR="007B1B7B" w:rsidRPr="003F75FF" w:rsidRDefault="007B1B7B" w:rsidP="003A39B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Обеспечение безопасных и комфортных условий труда</w:t>
            </w:r>
          </w:p>
        </w:tc>
        <w:tc>
          <w:tcPr>
            <w:tcW w:w="2693" w:type="dxa"/>
          </w:tcPr>
          <w:p w14:paraId="05D88A07" w14:textId="321DC4F2" w:rsidR="007B1B7B" w:rsidRPr="003F75FF" w:rsidRDefault="007B1B7B" w:rsidP="0061688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предписаний органов контроля и надзора</w:t>
            </w:r>
          </w:p>
        </w:tc>
        <w:tc>
          <w:tcPr>
            <w:tcW w:w="1638" w:type="dxa"/>
          </w:tcPr>
          <w:p w14:paraId="5F33E1DE" w14:textId="57E5AC63" w:rsidR="007B1B7B" w:rsidRPr="003F75FF" w:rsidRDefault="007B1B7B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7B1B7B" w:rsidRPr="003F75FF" w14:paraId="11F7AA6E" w14:textId="77777777" w:rsidTr="00E44870">
        <w:tc>
          <w:tcPr>
            <w:tcW w:w="2189" w:type="dxa"/>
            <w:vMerge/>
          </w:tcPr>
          <w:p w14:paraId="419CE005" w14:textId="77777777" w:rsidR="007B1B7B" w:rsidRPr="003F75FF" w:rsidRDefault="007B1B7B" w:rsidP="0061688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vMerge/>
          </w:tcPr>
          <w:p w14:paraId="3A4AED4B" w14:textId="77777777" w:rsidR="007B1B7B" w:rsidRPr="003F75FF" w:rsidRDefault="007B1B7B" w:rsidP="0061688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677E290A" w14:textId="2B4476ED" w:rsidR="007B1B7B" w:rsidRPr="003F75FF" w:rsidRDefault="007B1B7B" w:rsidP="00890BB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отсутствие травм, несчастных случаев</w:t>
            </w:r>
          </w:p>
        </w:tc>
        <w:tc>
          <w:tcPr>
            <w:tcW w:w="1638" w:type="dxa"/>
          </w:tcPr>
          <w:p w14:paraId="6DF959D1" w14:textId="2C3435F6" w:rsidR="007B1B7B" w:rsidRPr="003F75FF" w:rsidRDefault="007B1B7B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7B1B7B" w:rsidRPr="003F75FF" w14:paraId="500041CF" w14:textId="77777777" w:rsidTr="00E44870">
        <w:tc>
          <w:tcPr>
            <w:tcW w:w="2189" w:type="dxa"/>
            <w:vMerge/>
          </w:tcPr>
          <w:p w14:paraId="6551E90B" w14:textId="77777777" w:rsidR="007B1B7B" w:rsidRPr="003F75FF" w:rsidRDefault="007B1B7B" w:rsidP="0061688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26635D9" w14:textId="503D5754" w:rsidR="007B1B7B" w:rsidRPr="003F75FF" w:rsidRDefault="007B1B7B" w:rsidP="0061688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Отсутствие аварийных ситуаций в работе инженерных и хозяйственно-эксплуатационных систем</w:t>
            </w:r>
          </w:p>
        </w:tc>
        <w:tc>
          <w:tcPr>
            <w:tcW w:w="2693" w:type="dxa"/>
          </w:tcPr>
          <w:p w14:paraId="762C7A0E" w14:textId="00A1D70C" w:rsidR="007B1B7B" w:rsidRPr="003F75FF" w:rsidRDefault="007B1B7B" w:rsidP="00FF770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предписаний надзорных органов</w:t>
            </w:r>
          </w:p>
        </w:tc>
        <w:tc>
          <w:tcPr>
            <w:tcW w:w="1638" w:type="dxa"/>
          </w:tcPr>
          <w:p w14:paraId="23535C14" w14:textId="79E2D438" w:rsidR="007B1B7B" w:rsidRPr="003F75FF" w:rsidRDefault="007B1B7B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7B1B7B" w:rsidRPr="00D7540D" w14:paraId="57A4D0BA" w14:textId="77777777" w:rsidTr="00E44870">
        <w:tc>
          <w:tcPr>
            <w:tcW w:w="2189" w:type="dxa"/>
            <w:vMerge/>
          </w:tcPr>
          <w:p w14:paraId="717B5BCB" w14:textId="77777777" w:rsidR="007B1B7B" w:rsidRPr="003F75FF" w:rsidRDefault="007B1B7B" w:rsidP="0061688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247D81C5" w14:textId="0BFDEE41" w:rsidR="007B1B7B" w:rsidRPr="003F75FF" w:rsidRDefault="007B1B7B" w:rsidP="0061688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Подготовка локальных нормативных актов учреждения, исходящей документации, отчетной документации</w:t>
            </w:r>
          </w:p>
        </w:tc>
        <w:tc>
          <w:tcPr>
            <w:tcW w:w="2693" w:type="dxa"/>
          </w:tcPr>
          <w:p w14:paraId="722EF7DC" w14:textId="11937093" w:rsidR="007B1B7B" w:rsidRPr="003F75FF" w:rsidRDefault="007B1B7B" w:rsidP="007B1B7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 xml:space="preserve">соответствие локальных нормативных актов учреждения новым нормам действующего законодательства, своевременное и качественное представление отчетной документации </w:t>
            </w:r>
          </w:p>
        </w:tc>
        <w:tc>
          <w:tcPr>
            <w:tcW w:w="1638" w:type="dxa"/>
          </w:tcPr>
          <w:p w14:paraId="4D79E075" w14:textId="0DF44E8D" w:rsidR="007B1B7B" w:rsidRPr="003F75FF" w:rsidRDefault="007B1B7B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75F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</w:tbl>
    <w:p w14:paraId="34E9742C" w14:textId="77777777" w:rsidR="00616881" w:rsidRPr="00D7540D" w:rsidRDefault="00616881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B1A8AE1" w14:textId="77777777" w:rsidR="00616881" w:rsidRPr="00D7540D" w:rsidRDefault="00616881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BD83EFE" w14:textId="77777777" w:rsidR="00EE2458" w:rsidRDefault="00EE2458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bookmarkStart w:id="4" w:name="P284"/>
      <w:bookmarkEnd w:id="4"/>
    </w:p>
    <w:p w14:paraId="0DC38789" w14:textId="77777777" w:rsidR="003F68B5" w:rsidRDefault="003F68B5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451DE773" w14:textId="169F18D2" w:rsidR="003F68B5" w:rsidRDefault="003F68B5" w:rsidP="003F68B5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7087FEE3" w14:textId="77777777" w:rsidR="003F68B5" w:rsidRDefault="003F68B5" w:rsidP="003F68B5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2C4A390F" w14:textId="77777777" w:rsidR="003F68B5" w:rsidRDefault="003F68B5" w:rsidP="003F68B5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10DC8257" w14:textId="62338FED" w:rsidR="008C784C" w:rsidRPr="00D7540D" w:rsidRDefault="008C784C" w:rsidP="003F68B5">
      <w:pPr>
        <w:spacing w:after="0" w:line="240" w:lineRule="auto"/>
        <w:ind w:left="5103"/>
        <w:outlineLvl w:val="1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lastRenderedPageBreak/>
        <w:t>Приложение 2</w:t>
      </w:r>
    </w:p>
    <w:p w14:paraId="7680F44E" w14:textId="77777777" w:rsidR="008C784C" w:rsidRPr="00D7540D" w:rsidRDefault="008C784C" w:rsidP="003F68B5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к Положению</w:t>
      </w:r>
    </w:p>
    <w:p w14:paraId="4C295716" w14:textId="77777777" w:rsidR="008C784C" w:rsidRPr="00D7540D" w:rsidRDefault="008C784C" w:rsidP="003F68B5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об оплате труда директора</w:t>
      </w:r>
    </w:p>
    <w:p w14:paraId="68FEBF7B" w14:textId="77777777" w:rsidR="008C784C" w:rsidRPr="00D7540D" w:rsidRDefault="008C784C" w:rsidP="003F68B5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и заместителя директора</w:t>
      </w:r>
    </w:p>
    <w:p w14:paraId="1004BF62" w14:textId="77777777" w:rsidR="008C784C" w:rsidRPr="00D7540D" w:rsidRDefault="008C784C" w:rsidP="003F68B5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муниципального автономного</w:t>
      </w:r>
    </w:p>
    <w:p w14:paraId="212EC315" w14:textId="147FD2E9" w:rsidR="008C784C" w:rsidRPr="00D7540D" w:rsidRDefault="008C784C" w:rsidP="003F68B5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учреждения «Центр развития туризма</w:t>
      </w:r>
      <w:r w:rsidR="00B74979">
        <w:rPr>
          <w:rFonts w:ascii="Times New Roman" w:hAnsi="Times New Roman" w:cs="Times New Roman"/>
          <w:sz w:val="26"/>
          <w:szCs w:val="26"/>
        </w:rPr>
        <w:t>»,</w:t>
      </w:r>
    </w:p>
    <w:p w14:paraId="356631E2" w14:textId="22533E4D" w:rsidR="008C784C" w:rsidRPr="00D7540D" w:rsidRDefault="008C784C" w:rsidP="003F68B5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утвержденному</w:t>
      </w:r>
      <w:r w:rsidR="003F68B5">
        <w:rPr>
          <w:rFonts w:ascii="Times New Roman" w:hAnsi="Times New Roman" w:cs="Times New Roman"/>
          <w:sz w:val="26"/>
          <w:szCs w:val="26"/>
        </w:rPr>
        <w:t xml:space="preserve"> п</w:t>
      </w:r>
      <w:r w:rsidRPr="00D7540D">
        <w:rPr>
          <w:rFonts w:ascii="Times New Roman" w:hAnsi="Times New Roman" w:cs="Times New Roman"/>
          <w:sz w:val="26"/>
          <w:szCs w:val="26"/>
        </w:rPr>
        <w:t>остановлением</w:t>
      </w:r>
    </w:p>
    <w:p w14:paraId="2C946A45" w14:textId="77777777" w:rsidR="008C784C" w:rsidRPr="00D7540D" w:rsidRDefault="008C784C" w:rsidP="003F68B5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255E75EB" w14:textId="77777777" w:rsidR="001F7334" w:rsidRPr="0048277D" w:rsidRDefault="001F7334" w:rsidP="001F7334">
      <w:pPr>
        <w:widowControl w:val="0"/>
        <w:autoSpaceDE w:val="0"/>
        <w:autoSpaceDN w:val="0"/>
        <w:spacing w:after="0" w:line="240" w:lineRule="auto"/>
        <w:ind w:left="5670" w:hanging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17.01.2020 № 22</w:t>
      </w:r>
    </w:p>
    <w:p w14:paraId="6F255D4C" w14:textId="77777777" w:rsidR="008C784C" w:rsidRPr="00D7540D" w:rsidRDefault="008C784C" w:rsidP="006168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65A5400" w14:textId="77777777" w:rsidR="00616881" w:rsidRPr="00D7540D" w:rsidRDefault="00616881" w:rsidP="006168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КРИТЕРИИ ОЦЕНКИ РЕЗУЛЬТАТИВНОСТИ И КАЧЕСТВА ТРУДА</w:t>
      </w:r>
    </w:p>
    <w:p w14:paraId="72555D29" w14:textId="77777777" w:rsidR="00616881" w:rsidRPr="00D7540D" w:rsidRDefault="00616881" w:rsidP="006168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ДЛЯ УСТАНОВЛЕНИЯ ЕЖЕМЕСЯЧНЫХ ВЫПЛАТ ЗА ИНТЕНСИВНОСТЬ</w:t>
      </w:r>
    </w:p>
    <w:p w14:paraId="4FE3F3F1" w14:textId="77777777" w:rsidR="00616881" w:rsidRPr="00D7540D" w:rsidRDefault="00616881" w:rsidP="006168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И ВЫСОКИЕ РЕЗУЛЬТАТЫ РАБОТЫ</w:t>
      </w:r>
    </w:p>
    <w:p w14:paraId="77123CBD" w14:textId="77777777" w:rsidR="00616881" w:rsidRPr="00D7540D" w:rsidRDefault="00616881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2551"/>
        <w:gridCol w:w="2693"/>
        <w:gridCol w:w="1985"/>
      </w:tblGrid>
      <w:tr w:rsidR="00616881" w:rsidRPr="008D53E5" w14:paraId="123F67A5" w14:textId="77777777" w:rsidTr="00645169">
        <w:tc>
          <w:tcPr>
            <w:tcW w:w="2189" w:type="dxa"/>
          </w:tcPr>
          <w:p w14:paraId="11B116D9" w14:textId="77777777" w:rsidR="00616881" w:rsidRPr="008D53E5" w:rsidRDefault="00616881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2551" w:type="dxa"/>
          </w:tcPr>
          <w:p w14:paraId="51C643CB" w14:textId="77777777" w:rsidR="00616881" w:rsidRPr="008D53E5" w:rsidRDefault="00616881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2693" w:type="dxa"/>
          </w:tcPr>
          <w:p w14:paraId="3E23AF18" w14:textId="77777777" w:rsidR="00616881" w:rsidRPr="008D53E5" w:rsidRDefault="00616881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Значения индикатора</w:t>
            </w:r>
          </w:p>
        </w:tc>
        <w:tc>
          <w:tcPr>
            <w:tcW w:w="1985" w:type="dxa"/>
          </w:tcPr>
          <w:p w14:paraId="7A00F838" w14:textId="77777777" w:rsidR="00616881" w:rsidRPr="008D53E5" w:rsidRDefault="00616881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Предельный размер к должностному окладу, %</w:t>
            </w:r>
          </w:p>
        </w:tc>
      </w:tr>
      <w:tr w:rsidR="00616881" w:rsidRPr="008D53E5" w14:paraId="02574B4E" w14:textId="77777777" w:rsidTr="00B74979">
        <w:tc>
          <w:tcPr>
            <w:tcW w:w="9418" w:type="dxa"/>
            <w:gridSpan w:val="4"/>
          </w:tcPr>
          <w:p w14:paraId="2577DC9D" w14:textId="77777777" w:rsidR="00616881" w:rsidRPr="008D53E5" w:rsidRDefault="00616881" w:rsidP="00616881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Директор учреждения</w:t>
            </w:r>
          </w:p>
        </w:tc>
      </w:tr>
      <w:tr w:rsidR="00EE2458" w:rsidRPr="008D53E5" w14:paraId="12F01FC8" w14:textId="77777777" w:rsidTr="00645169">
        <w:tc>
          <w:tcPr>
            <w:tcW w:w="2189" w:type="dxa"/>
            <w:vMerge w:val="restart"/>
          </w:tcPr>
          <w:p w14:paraId="69F0A1C3" w14:textId="500512F4" w:rsidR="00EE2458" w:rsidRPr="008D53E5" w:rsidRDefault="00EE2458" w:rsidP="0061688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Эффективное управление учреждением</w:t>
            </w:r>
          </w:p>
        </w:tc>
        <w:tc>
          <w:tcPr>
            <w:tcW w:w="2551" w:type="dxa"/>
          </w:tcPr>
          <w:p w14:paraId="4F7A990C" w14:textId="68253819" w:rsidR="00EE2458" w:rsidRPr="008D53E5" w:rsidRDefault="00EE2458" w:rsidP="00D754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Обеспечение выполнения поручений должностных лиц Администрации города Норильска</w:t>
            </w:r>
          </w:p>
        </w:tc>
        <w:tc>
          <w:tcPr>
            <w:tcW w:w="2693" w:type="dxa"/>
          </w:tcPr>
          <w:p w14:paraId="2D4E3EB9" w14:textId="3E7EC04F" w:rsidR="00EE2458" w:rsidRPr="008D53E5" w:rsidRDefault="00EE2458" w:rsidP="0061688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в установленные сроки</w:t>
            </w:r>
          </w:p>
        </w:tc>
        <w:tc>
          <w:tcPr>
            <w:tcW w:w="1985" w:type="dxa"/>
          </w:tcPr>
          <w:p w14:paraId="2DC8FF1F" w14:textId="06EAA184" w:rsidR="00EE2458" w:rsidRPr="008D53E5" w:rsidRDefault="00EE2458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E2458" w:rsidRPr="008D53E5" w14:paraId="420084FA" w14:textId="77777777" w:rsidTr="00645169">
        <w:tc>
          <w:tcPr>
            <w:tcW w:w="2189" w:type="dxa"/>
            <w:vMerge/>
          </w:tcPr>
          <w:p w14:paraId="20FFF521" w14:textId="77777777" w:rsidR="00EE2458" w:rsidRPr="008D53E5" w:rsidRDefault="00EE2458" w:rsidP="009356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66BB2AE" w14:textId="6F8E8F83" w:rsidR="00EE2458" w:rsidRPr="008D53E5" w:rsidRDefault="00EE2458" w:rsidP="009356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Достижение установленных показателей, характеризующих объем оказываемых услуг и работ в соответствии с муниципальным заданием</w:t>
            </w:r>
          </w:p>
        </w:tc>
        <w:tc>
          <w:tcPr>
            <w:tcW w:w="2693" w:type="dxa"/>
          </w:tcPr>
          <w:p w14:paraId="71E8EE0A" w14:textId="77777777" w:rsidR="00EE2458" w:rsidRPr="008D53E5" w:rsidRDefault="00EE2458" w:rsidP="009356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  <w:p w14:paraId="22A22693" w14:textId="77777777" w:rsidR="00EE2458" w:rsidRPr="008D53E5" w:rsidRDefault="00EE2458" w:rsidP="009356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CB27FD3" w14:textId="27D49D45" w:rsidR="00EE2458" w:rsidRPr="008D53E5" w:rsidRDefault="00EE2458" w:rsidP="009356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более 100%</w:t>
            </w:r>
          </w:p>
        </w:tc>
        <w:tc>
          <w:tcPr>
            <w:tcW w:w="1985" w:type="dxa"/>
          </w:tcPr>
          <w:p w14:paraId="4755880D" w14:textId="77777777" w:rsidR="00EE2458" w:rsidRPr="008D53E5" w:rsidRDefault="00EE2458" w:rsidP="00935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37513F47" w14:textId="77777777" w:rsidR="00EE2458" w:rsidRPr="008D53E5" w:rsidRDefault="00EE2458" w:rsidP="00935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DE877D" w14:textId="42F5577E" w:rsidR="00EE2458" w:rsidRPr="008D53E5" w:rsidRDefault="00EE2458" w:rsidP="00935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EE2458" w:rsidRPr="008D53E5" w14:paraId="0FB5CD87" w14:textId="77777777" w:rsidTr="00645169">
        <w:tc>
          <w:tcPr>
            <w:tcW w:w="2189" w:type="dxa"/>
            <w:vMerge/>
          </w:tcPr>
          <w:p w14:paraId="6AB3C3B8" w14:textId="77777777" w:rsidR="00EE2458" w:rsidRPr="008D53E5" w:rsidRDefault="00EE2458" w:rsidP="009356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0D685824" w14:textId="1A6D921B" w:rsidR="00EE2458" w:rsidRPr="008D53E5" w:rsidRDefault="00EE2458" w:rsidP="009356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Разработка предложений по совершенствованию управленческих функций в рамках своей компетенции в сфере реализации вопросов развития туристической отрасли</w:t>
            </w:r>
          </w:p>
        </w:tc>
        <w:tc>
          <w:tcPr>
            <w:tcW w:w="2693" w:type="dxa"/>
          </w:tcPr>
          <w:p w14:paraId="770A1EF0" w14:textId="788AD738" w:rsidR="00EE2458" w:rsidRPr="008D53E5" w:rsidRDefault="00EE2458" w:rsidP="00EE2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85" w:type="dxa"/>
          </w:tcPr>
          <w:p w14:paraId="5A51D06D" w14:textId="016F6F24" w:rsidR="00EE2458" w:rsidRPr="008D53E5" w:rsidRDefault="00EE2458" w:rsidP="00935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616881" w:rsidRPr="008D53E5" w14:paraId="22430EED" w14:textId="77777777" w:rsidTr="00B74979">
        <w:tc>
          <w:tcPr>
            <w:tcW w:w="9418" w:type="dxa"/>
            <w:gridSpan w:val="4"/>
          </w:tcPr>
          <w:p w14:paraId="28FA3800" w14:textId="77777777" w:rsidR="00616881" w:rsidRPr="008D53E5" w:rsidRDefault="00616881" w:rsidP="00616881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Заместитель директора учреждения</w:t>
            </w:r>
          </w:p>
        </w:tc>
      </w:tr>
      <w:tr w:rsidR="001A564D" w:rsidRPr="008D53E5" w14:paraId="1CE1DEBC" w14:textId="77777777" w:rsidTr="00645169">
        <w:tc>
          <w:tcPr>
            <w:tcW w:w="2189" w:type="dxa"/>
            <w:vMerge w:val="restart"/>
          </w:tcPr>
          <w:p w14:paraId="01A0530C" w14:textId="733EFAE7" w:rsidR="001A564D" w:rsidRPr="008D53E5" w:rsidRDefault="001A564D" w:rsidP="0061688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Эффективное управление учреждением</w:t>
            </w:r>
          </w:p>
        </w:tc>
        <w:tc>
          <w:tcPr>
            <w:tcW w:w="2551" w:type="dxa"/>
          </w:tcPr>
          <w:p w14:paraId="7E9EA8A1" w14:textId="2961B3A7" w:rsidR="001A564D" w:rsidRPr="008D53E5" w:rsidRDefault="001A564D" w:rsidP="00D7540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Обеспечение выполнения поручений должностных лиц Администрации города Норильска</w:t>
            </w:r>
          </w:p>
        </w:tc>
        <w:tc>
          <w:tcPr>
            <w:tcW w:w="2693" w:type="dxa"/>
          </w:tcPr>
          <w:p w14:paraId="09A5B0BD" w14:textId="44DBFA49" w:rsidR="001A564D" w:rsidRPr="008D53E5" w:rsidRDefault="001A564D" w:rsidP="00D754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 xml:space="preserve">в установленные сроки </w:t>
            </w:r>
          </w:p>
        </w:tc>
        <w:tc>
          <w:tcPr>
            <w:tcW w:w="1985" w:type="dxa"/>
          </w:tcPr>
          <w:p w14:paraId="5FD581CF" w14:textId="461D976A" w:rsidR="001A564D" w:rsidRPr="008D53E5" w:rsidRDefault="001A564D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1A564D" w:rsidRPr="00D7540D" w14:paraId="2A2D63F2" w14:textId="77777777" w:rsidTr="00645169">
        <w:tc>
          <w:tcPr>
            <w:tcW w:w="2189" w:type="dxa"/>
            <w:vMerge/>
          </w:tcPr>
          <w:p w14:paraId="202A816E" w14:textId="77777777" w:rsidR="001A564D" w:rsidRPr="008D53E5" w:rsidRDefault="001A564D" w:rsidP="009356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9B4161B" w14:textId="46248F68" w:rsidR="001A564D" w:rsidRPr="008D53E5" w:rsidRDefault="001A564D" w:rsidP="009356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Качество планирования и исполнения основной деятельности учреждения (по итогам предыдущего квартала)</w:t>
            </w:r>
          </w:p>
        </w:tc>
        <w:tc>
          <w:tcPr>
            <w:tcW w:w="2693" w:type="dxa"/>
          </w:tcPr>
          <w:p w14:paraId="1D09BA70" w14:textId="3F2A5100" w:rsidR="001A564D" w:rsidRPr="008D53E5" w:rsidRDefault="001A564D" w:rsidP="009356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достижение установленных показателей результатов деятельности учреждения:</w:t>
            </w:r>
          </w:p>
          <w:p w14:paraId="19422B50" w14:textId="77777777" w:rsidR="001A564D" w:rsidRPr="008D53E5" w:rsidRDefault="001A564D" w:rsidP="009356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  <w:p w14:paraId="2CC0C5AE" w14:textId="2C8C0FF1" w:rsidR="001A564D" w:rsidRPr="008D53E5" w:rsidRDefault="001A564D" w:rsidP="009356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более 100%</w:t>
            </w:r>
          </w:p>
        </w:tc>
        <w:tc>
          <w:tcPr>
            <w:tcW w:w="1985" w:type="dxa"/>
          </w:tcPr>
          <w:p w14:paraId="6C233773" w14:textId="77777777" w:rsidR="001A564D" w:rsidRPr="008D53E5" w:rsidRDefault="001A564D" w:rsidP="00935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132DD7" w14:textId="77777777" w:rsidR="001A564D" w:rsidRPr="008D53E5" w:rsidRDefault="001A564D" w:rsidP="00935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D25CB5" w14:textId="77777777" w:rsidR="001A564D" w:rsidRPr="008D53E5" w:rsidRDefault="001A564D" w:rsidP="00935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3B7029" w14:textId="77777777" w:rsidR="001A564D" w:rsidRPr="008D53E5" w:rsidRDefault="001A564D" w:rsidP="00935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4A97A7" w14:textId="77777777" w:rsidR="001A564D" w:rsidRPr="008D53E5" w:rsidRDefault="001A564D" w:rsidP="00935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3BC380" w14:textId="77777777" w:rsidR="001A564D" w:rsidRPr="008D53E5" w:rsidRDefault="001A564D" w:rsidP="00935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B92729" w14:textId="77777777" w:rsidR="001A564D" w:rsidRDefault="001A564D" w:rsidP="00935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7A6C5CB4" w14:textId="499D1DF5" w:rsidR="001A564D" w:rsidRPr="008D53E5" w:rsidRDefault="001A564D" w:rsidP="00935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1A564D" w:rsidRPr="00D7540D" w14:paraId="459112DF" w14:textId="77777777" w:rsidTr="00645169">
        <w:tc>
          <w:tcPr>
            <w:tcW w:w="2189" w:type="dxa"/>
            <w:vMerge/>
          </w:tcPr>
          <w:p w14:paraId="7966A0CF" w14:textId="77777777" w:rsidR="001A564D" w:rsidRPr="008D53E5" w:rsidRDefault="001A564D" w:rsidP="009356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71340DF2" w14:textId="6695C05B" w:rsidR="001A564D" w:rsidRPr="008D53E5" w:rsidRDefault="001A564D" w:rsidP="009356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Разработка предложений по совершенствованию управленческих функций в рамках своей компетенции в сфере реализации вопросов развития туристической отрасли</w:t>
            </w:r>
          </w:p>
        </w:tc>
        <w:tc>
          <w:tcPr>
            <w:tcW w:w="2693" w:type="dxa"/>
          </w:tcPr>
          <w:p w14:paraId="7507FAB7" w14:textId="715861B1" w:rsidR="001A564D" w:rsidRPr="008D53E5" w:rsidRDefault="003812C6" w:rsidP="00381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85" w:type="dxa"/>
          </w:tcPr>
          <w:p w14:paraId="4E2A3DC8" w14:textId="713ED62E" w:rsidR="001A564D" w:rsidRPr="008D53E5" w:rsidRDefault="003812C6" w:rsidP="00935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</w:tbl>
    <w:p w14:paraId="39629177" w14:textId="77777777" w:rsidR="003F2280" w:rsidRDefault="003F2280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15734B5D" w14:textId="77777777" w:rsidR="003F2280" w:rsidRDefault="003F2280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031EED0E" w14:textId="77777777" w:rsidR="003F2280" w:rsidRDefault="003F2280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5478E363" w14:textId="77777777" w:rsidR="003F2280" w:rsidRDefault="003F2280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3CB83ABD" w14:textId="77777777" w:rsidR="003F2280" w:rsidRDefault="003F2280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02B2331D" w14:textId="77777777" w:rsidR="003F2280" w:rsidRDefault="003F2280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095F99D5" w14:textId="77777777" w:rsidR="003F2280" w:rsidRDefault="003F2280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339D3FFF" w14:textId="77777777" w:rsidR="003F2280" w:rsidRDefault="003F2280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32ACEC46" w14:textId="77777777" w:rsidR="003F2280" w:rsidRDefault="003F2280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2EF1116F" w14:textId="77777777" w:rsidR="003F2280" w:rsidRDefault="003F2280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7136A2E7" w14:textId="77777777" w:rsidR="003F2280" w:rsidRDefault="003F2280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58147CBA" w14:textId="77777777" w:rsidR="003F2280" w:rsidRDefault="003F2280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2501D718" w14:textId="77777777" w:rsidR="003F2280" w:rsidRDefault="003F2280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52A5804B" w14:textId="77777777" w:rsidR="003F2280" w:rsidRDefault="003F2280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3237AF83" w14:textId="77777777" w:rsidR="003F2280" w:rsidRDefault="003F2280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1D550E82" w14:textId="77777777" w:rsidR="003F2280" w:rsidRDefault="003F2280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14F6E2F0" w14:textId="77777777" w:rsidR="003F68B5" w:rsidRDefault="003F68B5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631A4380" w14:textId="77777777" w:rsidR="003F2280" w:rsidRDefault="003F2280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019C8123" w14:textId="77777777" w:rsidR="003F2280" w:rsidRDefault="003F2280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6C12C3F3" w14:textId="77777777" w:rsidR="003F2280" w:rsidRDefault="003F2280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26F42FE0" w14:textId="77777777" w:rsidR="003F2280" w:rsidRDefault="003F2280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1314F96E" w14:textId="172034FA" w:rsidR="008C784C" w:rsidRPr="00D7540D" w:rsidRDefault="008C784C" w:rsidP="003F68B5">
      <w:pPr>
        <w:spacing w:after="0" w:line="240" w:lineRule="auto"/>
        <w:ind w:left="5103"/>
        <w:outlineLvl w:val="1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lastRenderedPageBreak/>
        <w:t>Приложение 3</w:t>
      </w:r>
    </w:p>
    <w:p w14:paraId="26B19CCC" w14:textId="77777777" w:rsidR="008C784C" w:rsidRPr="00D7540D" w:rsidRDefault="008C784C" w:rsidP="003F68B5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к Положению</w:t>
      </w:r>
    </w:p>
    <w:p w14:paraId="06D8FB8E" w14:textId="77777777" w:rsidR="008C784C" w:rsidRPr="00D7540D" w:rsidRDefault="008C784C" w:rsidP="003F68B5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об оплате труда директора</w:t>
      </w:r>
    </w:p>
    <w:p w14:paraId="4D3727F7" w14:textId="77777777" w:rsidR="008C784C" w:rsidRPr="00D7540D" w:rsidRDefault="008C784C" w:rsidP="003F68B5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и заместителя директора</w:t>
      </w:r>
    </w:p>
    <w:p w14:paraId="5804FD1B" w14:textId="77777777" w:rsidR="008C784C" w:rsidRPr="00D7540D" w:rsidRDefault="008C784C" w:rsidP="003F68B5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муниципального автономного</w:t>
      </w:r>
    </w:p>
    <w:p w14:paraId="7FF4C83B" w14:textId="5EA316D3" w:rsidR="008C784C" w:rsidRPr="00D7540D" w:rsidRDefault="008C784C" w:rsidP="003F68B5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учре</w:t>
      </w:r>
      <w:r w:rsidR="00B74979">
        <w:rPr>
          <w:rFonts w:ascii="Times New Roman" w:hAnsi="Times New Roman" w:cs="Times New Roman"/>
          <w:sz w:val="26"/>
          <w:szCs w:val="26"/>
        </w:rPr>
        <w:t>ждения «Центр развития туризма</w:t>
      </w:r>
      <w:r w:rsidRPr="00D7540D">
        <w:rPr>
          <w:rFonts w:ascii="Times New Roman" w:hAnsi="Times New Roman" w:cs="Times New Roman"/>
          <w:sz w:val="26"/>
          <w:szCs w:val="26"/>
        </w:rPr>
        <w:t>»,</w:t>
      </w:r>
    </w:p>
    <w:p w14:paraId="18025484" w14:textId="157DDFC1" w:rsidR="008C784C" w:rsidRPr="00D7540D" w:rsidRDefault="008C784C" w:rsidP="003F68B5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утвержденному</w:t>
      </w:r>
      <w:r w:rsidR="003F68B5">
        <w:rPr>
          <w:rFonts w:ascii="Times New Roman" w:hAnsi="Times New Roman" w:cs="Times New Roman"/>
          <w:sz w:val="26"/>
          <w:szCs w:val="26"/>
        </w:rPr>
        <w:t xml:space="preserve"> п</w:t>
      </w:r>
      <w:r w:rsidRPr="00D7540D">
        <w:rPr>
          <w:rFonts w:ascii="Times New Roman" w:hAnsi="Times New Roman" w:cs="Times New Roman"/>
          <w:sz w:val="26"/>
          <w:szCs w:val="26"/>
        </w:rPr>
        <w:t>остановлением</w:t>
      </w:r>
    </w:p>
    <w:p w14:paraId="2C70FF6E" w14:textId="77777777" w:rsidR="008C784C" w:rsidRPr="00D7540D" w:rsidRDefault="008C784C" w:rsidP="003F68B5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6487FE3B" w14:textId="77777777" w:rsidR="001F7334" w:rsidRPr="0048277D" w:rsidRDefault="001F7334" w:rsidP="001F7334">
      <w:pPr>
        <w:widowControl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17.01.2020 № 22</w:t>
      </w:r>
    </w:p>
    <w:p w14:paraId="11D68F7A" w14:textId="77777777" w:rsidR="00616881" w:rsidRPr="00D7540D" w:rsidRDefault="00616881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F4AE31B" w14:textId="77777777" w:rsidR="00616881" w:rsidRPr="00D7540D" w:rsidRDefault="00616881" w:rsidP="006168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P325"/>
      <w:bookmarkEnd w:id="5"/>
      <w:r w:rsidRPr="00D7540D">
        <w:rPr>
          <w:rFonts w:ascii="Times New Roman" w:hAnsi="Times New Roman" w:cs="Times New Roman"/>
          <w:sz w:val="26"/>
          <w:szCs w:val="26"/>
        </w:rPr>
        <w:t>КРИТЕРИИ ОЦЕНКИ РЕЗУЛЬТАТИВНОСТИ И КАЧЕСТВА ТРУДА</w:t>
      </w:r>
    </w:p>
    <w:p w14:paraId="26F76DF5" w14:textId="77777777" w:rsidR="00616881" w:rsidRPr="00D7540D" w:rsidRDefault="00616881" w:rsidP="006168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ДЛЯ УСТАНОВЛЕНИЯ ЕЖЕМЕСЯЧНЫХ ВЫПЛАТ ЗА КАЧЕСТВО</w:t>
      </w:r>
    </w:p>
    <w:p w14:paraId="7D422040" w14:textId="77777777" w:rsidR="00616881" w:rsidRPr="00D7540D" w:rsidRDefault="00616881" w:rsidP="006168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ВЫПОЛНЯЕМЫХ РАБОТ</w:t>
      </w:r>
    </w:p>
    <w:p w14:paraId="6CDC25B1" w14:textId="77777777" w:rsidR="00616881" w:rsidRPr="00D7540D" w:rsidRDefault="00616881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54"/>
        <w:gridCol w:w="2586"/>
        <w:gridCol w:w="2602"/>
        <w:gridCol w:w="2076"/>
      </w:tblGrid>
      <w:tr w:rsidR="00616881" w:rsidRPr="008D53E5" w14:paraId="0CB44954" w14:textId="77777777" w:rsidTr="00666F15">
        <w:tc>
          <w:tcPr>
            <w:tcW w:w="2154" w:type="dxa"/>
          </w:tcPr>
          <w:p w14:paraId="549EED9D" w14:textId="77777777" w:rsidR="00616881" w:rsidRPr="008D53E5" w:rsidRDefault="00616881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2586" w:type="dxa"/>
          </w:tcPr>
          <w:p w14:paraId="700E72AE" w14:textId="77777777" w:rsidR="00616881" w:rsidRPr="008D53E5" w:rsidRDefault="00616881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2602" w:type="dxa"/>
          </w:tcPr>
          <w:p w14:paraId="75526476" w14:textId="77777777" w:rsidR="00616881" w:rsidRPr="008D53E5" w:rsidRDefault="00616881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Значения индикатора</w:t>
            </w:r>
          </w:p>
        </w:tc>
        <w:tc>
          <w:tcPr>
            <w:tcW w:w="2076" w:type="dxa"/>
          </w:tcPr>
          <w:p w14:paraId="74E4E864" w14:textId="77777777" w:rsidR="00616881" w:rsidRPr="008D53E5" w:rsidRDefault="00616881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Предельный размер к должностному окладу, %</w:t>
            </w:r>
          </w:p>
        </w:tc>
      </w:tr>
      <w:tr w:rsidR="00616881" w:rsidRPr="008D53E5" w14:paraId="410C1C87" w14:textId="77777777" w:rsidTr="00B74979">
        <w:tc>
          <w:tcPr>
            <w:tcW w:w="9418" w:type="dxa"/>
            <w:gridSpan w:val="4"/>
          </w:tcPr>
          <w:p w14:paraId="7B6DDEDF" w14:textId="77777777" w:rsidR="00616881" w:rsidRPr="008D53E5" w:rsidRDefault="00616881" w:rsidP="00616881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Директор учреждения</w:t>
            </w:r>
          </w:p>
        </w:tc>
      </w:tr>
      <w:tr w:rsidR="003A39B8" w:rsidRPr="008D53E5" w14:paraId="4D87299F" w14:textId="77777777" w:rsidTr="00666F15">
        <w:tc>
          <w:tcPr>
            <w:tcW w:w="2154" w:type="dxa"/>
            <w:vMerge w:val="restart"/>
          </w:tcPr>
          <w:p w14:paraId="304331D1" w14:textId="77777777" w:rsidR="003A39B8" w:rsidRPr="008D53E5" w:rsidRDefault="003A39B8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Эффективное управление учреждением</w:t>
            </w:r>
          </w:p>
        </w:tc>
        <w:tc>
          <w:tcPr>
            <w:tcW w:w="2586" w:type="dxa"/>
          </w:tcPr>
          <w:p w14:paraId="1CDAEDC1" w14:textId="6CF76C7F" w:rsidR="003A39B8" w:rsidRPr="008D53E5" w:rsidRDefault="003A39B8" w:rsidP="00504494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Обоснованны</w:t>
            </w:r>
            <w:r w:rsidR="0050449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 xml:space="preserve"> замечани</w:t>
            </w:r>
            <w:r w:rsidR="0050449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 xml:space="preserve"> к деятельности учреждения со стороны органов, осуществляющих функции контроля (надзора), со стороны учредителя, граждан</w:t>
            </w:r>
          </w:p>
        </w:tc>
        <w:tc>
          <w:tcPr>
            <w:tcW w:w="2602" w:type="dxa"/>
          </w:tcPr>
          <w:p w14:paraId="244B712E" w14:textId="3397EB1D" w:rsidR="003A39B8" w:rsidRDefault="00504494" w:rsidP="00504494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замечаний </w:t>
            </w:r>
          </w:p>
          <w:p w14:paraId="70E2FFB7" w14:textId="77777777" w:rsidR="00504494" w:rsidRDefault="00504494" w:rsidP="00504494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E86F64B" w14:textId="66578822" w:rsidR="00504494" w:rsidRDefault="00504494" w:rsidP="00504494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– 5 замечаний</w:t>
            </w:r>
          </w:p>
          <w:p w14:paraId="4F78FDB3" w14:textId="77777777" w:rsidR="00504494" w:rsidRDefault="00504494" w:rsidP="00504494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0E5E76" w14:textId="43F0330B" w:rsidR="00504494" w:rsidRDefault="00504494" w:rsidP="00504494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свыше 5</w:t>
            </w:r>
          </w:p>
          <w:p w14:paraId="15DFBBE4" w14:textId="63508D59" w:rsidR="00504494" w:rsidRPr="008D53E5" w:rsidRDefault="00504494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14:paraId="6FC37B64" w14:textId="77777777" w:rsidR="003A39B8" w:rsidRDefault="00504494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14:paraId="7334EFC5" w14:textId="77777777" w:rsidR="00504494" w:rsidRDefault="00504494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DF3E51" w14:textId="77777777" w:rsidR="00504494" w:rsidRDefault="00504494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14:paraId="3EA36CE3" w14:textId="77777777" w:rsidR="00504494" w:rsidRDefault="00504494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337C4D6" w14:textId="1E951BA8" w:rsidR="00504494" w:rsidRPr="008D53E5" w:rsidRDefault="00504494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A39B8" w:rsidRPr="008D53E5" w14:paraId="1072A36A" w14:textId="77777777" w:rsidTr="00666F15">
        <w:tc>
          <w:tcPr>
            <w:tcW w:w="2154" w:type="dxa"/>
            <w:vMerge/>
          </w:tcPr>
          <w:p w14:paraId="55549778" w14:textId="1F669D0B" w:rsidR="003A39B8" w:rsidRPr="008D53E5" w:rsidRDefault="003A39B8" w:rsidP="00636AB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86" w:type="dxa"/>
          </w:tcPr>
          <w:p w14:paraId="2943C736" w14:textId="4AC052AF" w:rsidR="003A39B8" w:rsidRPr="008D53E5" w:rsidRDefault="00B272EA" w:rsidP="00B272EA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A39B8" w:rsidRPr="008D53E5">
              <w:rPr>
                <w:rFonts w:ascii="Times New Roman" w:hAnsi="Times New Roman" w:cs="Times New Roman"/>
                <w:sz w:val="26"/>
                <w:szCs w:val="26"/>
              </w:rPr>
              <w:t>удебны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 решения </w:t>
            </w:r>
            <w:r w:rsidR="003A39B8" w:rsidRPr="008D53E5">
              <w:rPr>
                <w:rFonts w:ascii="Times New Roman" w:hAnsi="Times New Roman" w:cs="Times New Roman"/>
                <w:sz w:val="26"/>
                <w:szCs w:val="26"/>
              </w:rPr>
              <w:t>(приняты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3A39B8" w:rsidRPr="008D53E5">
              <w:rPr>
                <w:rFonts w:ascii="Times New Roman" w:hAnsi="Times New Roman" w:cs="Times New Roman"/>
                <w:sz w:val="26"/>
                <w:szCs w:val="26"/>
              </w:rPr>
              <w:t xml:space="preserve"> не в пользу учреждения) по вопросам деятельности учреждения</w:t>
            </w:r>
          </w:p>
        </w:tc>
        <w:tc>
          <w:tcPr>
            <w:tcW w:w="2602" w:type="dxa"/>
          </w:tcPr>
          <w:p w14:paraId="230981E5" w14:textId="15CFB70B" w:rsidR="003A39B8" w:rsidRDefault="00B272EA" w:rsidP="00B272EA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  <w:p w14:paraId="3371F978" w14:textId="77777777" w:rsidR="00B272EA" w:rsidRDefault="00B272EA" w:rsidP="00B272EA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243B5C" w14:textId="4E2FEBF6" w:rsidR="00B272EA" w:rsidRDefault="00B272EA" w:rsidP="00B272EA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– 5 решений</w:t>
            </w:r>
          </w:p>
          <w:p w14:paraId="367C3082" w14:textId="77777777" w:rsidR="00B272EA" w:rsidRDefault="00B272EA" w:rsidP="00B272EA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F7C099F" w14:textId="16C234D8" w:rsidR="00B272EA" w:rsidRDefault="00B272EA" w:rsidP="00B272EA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свыше 5</w:t>
            </w:r>
          </w:p>
          <w:p w14:paraId="283E3CAF" w14:textId="0DAB2831" w:rsidR="00B272EA" w:rsidRPr="00B272EA" w:rsidRDefault="00B272EA" w:rsidP="00B272EA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14:paraId="191A019D" w14:textId="77777777" w:rsidR="003A39B8" w:rsidRDefault="00B272EA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14:paraId="0151F424" w14:textId="77777777" w:rsidR="00B272EA" w:rsidRDefault="00B272EA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0FC7A5" w14:textId="77777777" w:rsidR="00B272EA" w:rsidRDefault="00B272EA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750BB1A5" w14:textId="77777777" w:rsidR="00B272EA" w:rsidRDefault="00B272EA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6AAC5C9" w14:textId="5CAB0498" w:rsidR="00B272EA" w:rsidRPr="008D53E5" w:rsidRDefault="00B272EA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3A39B8" w:rsidRPr="008D53E5" w14:paraId="346244C6" w14:textId="77777777" w:rsidTr="00666F15">
        <w:tc>
          <w:tcPr>
            <w:tcW w:w="2154" w:type="dxa"/>
            <w:vMerge w:val="restart"/>
          </w:tcPr>
          <w:p w14:paraId="18F3C27F" w14:textId="386AD21F" w:rsidR="003A39B8" w:rsidRPr="008D53E5" w:rsidRDefault="003A39B8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Эффективность реализуемой кадровой политики</w:t>
            </w:r>
          </w:p>
        </w:tc>
        <w:tc>
          <w:tcPr>
            <w:tcW w:w="2586" w:type="dxa"/>
          </w:tcPr>
          <w:p w14:paraId="5A794353" w14:textId="77777777" w:rsidR="003A39B8" w:rsidRPr="008D53E5" w:rsidRDefault="003A39B8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Вакансии (за исключением временных вакансий или при образовавшейся вакансии и не замещенной в течение 2-х месяцев)</w:t>
            </w:r>
          </w:p>
        </w:tc>
        <w:tc>
          <w:tcPr>
            <w:tcW w:w="2602" w:type="dxa"/>
          </w:tcPr>
          <w:p w14:paraId="7918A20A" w14:textId="77777777" w:rsidR="003A39B8" w:rsidRPr="008D53E5" w:rsidRDefault="003A39B8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</w:tc>
        <w:tc>
          <w:tcPr>
            <w:tcW w:w="2076" w:type="dxa"/>
          </w:tcPr>
          <w:p w14:paraId="410D4023" w14:textId="0937A27F" w:rsidR="003A39B8" w:rsidRPr="008D53E5" w:rsidRDefault="00BB28E4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3A39B8" w:rsidRPr="008D53E5" w14:paraId="2A7F393E" w14:textId="77777777" w:rsidTr="00666F15">
        <w:tc>
          <w:tcPr>
            <w:tcW w:w="2154" w:type="dxa"/>
            <w:vMerge/>
          </w:tcPr>
          <w:p w14:paraId="38F53367" w14:textId="77777777" w:rsidR="003A39B8" w:rsidRPr="008D53E5" w:rsidRDefault="003A39B8" w:rsidP="00636AB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86" w:type="dxa"/>
          </w:tcPr>
          <w:p w14:paraId="31C1B73B" w14:textId="77777777" w:rsidR="003A39B8" w:rsidRPr="008D53E5" w:rsidRDefault="003A39B8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 xml:space="preserve">Сохранение стабильных </w:t>
            </w:r>
            <w:r w:rsidRPr="008D53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социально-экономических трудовых отношений</w:t>
            </w:r>
          </w:p>
        </w:tc>
        <w:tc>
          <w:tcPr>
            <w:tcW w:w="2602" w:type="dxa"/>
          </w:tcPr>
          <w:p w14:paraId="6F9F30D7" w14:textId="77777777" w:rsidR="003A39B8" w:rsidRPr="008D53E5" w:rsidRDefault="003A39B8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отсутствие письменных и устных </w:t>
            </w:r>
            <w:r w:rsidRPr="008D53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обоснованных жалоб работников</w:t>
            </w:r>
          </w:p>
        </w:tc>
        <w:tc>
          <w:tcPr>
            <w:tcW w:w="2076" w:type="dxa"/>
          </w:tcPr>
          <w:p w14:paraId="4921A336" w14:textId="6CC856EA" w:rsidR="003A39B8" w:rsidRPr="008D53E5" w:rsidRDefault="00BB28E4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</w:tr>
      <w:tr w:rsidR="00B410B8" w:rsidRPr="008D53E5" w14:paraId="13114A42" w14:textId="77777777" w:rsidTr="00666F15">
        <w:tc>
          <w:tcPr>
            <w:tcW w:w="2154" w:type="dxa"/>
            <w:vMerge w:val="restart"/>
          </w:tcPr>
          <w:p w14:paraId="6DC3C534" w14:textId="77777777" w:rsidR="00B410B8" w:rsidRPr="008D53E5" w:rsidRDefault="00B410B8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Эффективность финансово-экономической деятельности</w:t>
            </w:r>
          </w:p>
        </w:tc>
        <w:tc>
          <w:tcPr>
            <w:tcW w:w="2586" w:type="dxa"/>
          </w:tcPr>
          <w:p w14:paraId="0A715940" w14:textId="77777777" w:rsidR="00B410B8" w:rsidRPr="008D53E5" w:rsidRDefault="00B410B8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Соблюдение финансовой дисциплины, сроков представления отчетности, информации по запросам органа, исполняющего функции и полномочия учредителя</w:t>
            </w:r>
          </w:p>
        </w:tc>
        <w:tc>
          <w:tcPr>
            <w:tcW w:w="2602" w:type="dxa"/>
          </w:tcPr>
          <w:p w14:paraId="31932F4D" w14:textId="77777777" w:rsidR="00B410B8" w:rsidRDefault="00B410B8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претензий со стороны органов контроля и надзора, учредителя</w:t>
            </w:r>
          </w:p>
          <w:p w14:paraId="768A754F" w14:textId="77777777" w:rsidR="00681EA1" w:rsidRDefault="00681EA1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C35DD2" w14:textId="3728FEEA" w:rsidR="00681EA1" w:rsidRDefault="00681EA1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– 5 претензий</w:t>
            </w:r>
          </w:p>
          <w:p w14:paraId="3AC819D8" w14:textId="77777777" w:rsidR="00681EA1" w:rsidRDefault="00681EA1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891FD2" w14:textId="5A3200F6" w:rsidR="00681EA1" w:rsidRDefault="00681EA1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свыше 5</w:t>
            </w:r>
          </w:p>
          <w:p w14:paraId="39799B61" w14:textId="77777777" w:rsidR="00681EA1" w:rsidRPr="008D53E5" w:rsidRDefault="00681EA1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14:paraId="66292950" w14:textId="77777777" w:rsidR="00B410B8" w:rsidRDefault="00681EA1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14:paraId="53A93D6D" w14:textId="77777777" w:rsidR="00681EA1" w:rsidRDefault="00681EA1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A65943" w14:textId="77777777" w:rsidR="00681EA1" w:rsidRDefault="00681EA1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BB30EF" w14:textId="77777777" w:rsidR="00681EA1" w:rsidRDefault="00681EA1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51399C" w14:textId="77777777" w:rsidR="00681EA1" w:rsidRDefault="00681EA1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ED2F4AB" w14:textId="77777777" w:rsidR="00681EA1" w:rsidRDefault="00681EA1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8C6CC0" w14:textId="77777777" w:rsidR="00681EA1" w:rsidRDefault="00681EA1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051BCC99" w14:textId="77777777" w:rsidR="00681EA1" w:rsidRDefault="00681EA1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4ABBBF" w14:textId="1684B3D8" w:rsidR="00681EA1" w:rsidRPr="008D53E5" w:rsidRDefault="00681EA1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B410B8" w:rsidRPr="008D53E5" w14:paraId="01A4F9B0" w14:textId="77777777" w:rsidTr="00666F15">
        <w:tc>
          <w:tcPr>
            <w:tcW w:w="2154" w:type="dxa"/>
            <w:vMerge/>
          </w:tcPr>
          <w:p w14:paraId="6D8A351B" w14:textId="6A34C2A3" w:rsidR="00B410B8" w:rsidRPr="008D53E5" w:rsidRDefault="00B410B8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86" w:type="dxa"/>
          </w:tcPr>
          <w:p w14:paraId="6A244B36" w14:textId="41CF625C" w:rsidR="00B410B8" w:rsidRPr="008D53E5" w:rsidRDefault="00B410B8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Качество планирования и исполнения бюджетных ассигнований учреждения (по результатам работы за отчетный месяц)</w:t>
            </w:r>
          </w:p>
        </w:tc>
        <w:tc>
          <w:tcPr>
            <w:tcW w:w="2602" w:type="dxa"/>
          </w:tcPr>
          <w:p w14:paraId="4D90ABE8" w14:textId="77777777" w:rsidR="00B410B8" w:rsidRPr="008D53E5" w:rsidRDefault="00B410B8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освоение утвержденных лимитов бюджетных обязательств:</w:t>
            </w:r>
          </w:p>
          <w:p w14:paraId="7766B8D7" w14:textId="77777777" w:rsidR="00B410B8" w:rsidRPr="008D53E5" w:rsidRDefault="00B410B8" w:rsidP="00B410B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от 95 до 96%</w:t>
            </w:r>
          </w:p>
          <w:p w14:paraId="3ACE0585" w14:textId="77777777" w:rsidR="00B410B8" w:rsidRPr="008D53E5" w:rsidRDefault="00B410B8" w:rsidP="00B410B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от 96 до 98%</w:t>
            </w:r>
          </w:p>
          <w:p w14:paraId="0D6640F2" w14:textId="0CB68B13" w:rsidR="00B410B8" w:rsidRPr="008D53E5" w:rsidRDefault="00B410B8" w:rsidP="00B410B8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более 98%</w:t>
            </w:r>
          </w:p>
        </w:tc>
        <w:tc>
          <w:tcPr>
            <w:tcW w:w="2076" w:type="dxa"/>
          </w:tcPr>
          <w:p w14:paraId="5201FD84" w14:textId="77777777" w:rsidR="00B410B8" w:rsidRPr="008D53E5" w:rsidRDefault="00B410B8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6791D6" w14:textId="77777777" w:rsidR="00B410B8" w:rsidRPr="008D53E5" w:rsidRDefault="00B410B8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BB39500" w14:textId="77777777" w:rsidR="00564C02" w:rsidRPr="008D53E5" w:rsidRDefault="00564C02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3E846FC" w14:textId="77777777" w:rsidR="00B410B8" w:rsidRPr="008D53E5" w:rsidRDefault="00B410B8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F7FCB3" w14:textId="77777777" w:rsidR="00B410B8" w:rsidRPr="008D53E5" w:rsidRDefault="00B410B8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14:paraId="08F1820A" w14:textId="77777777" w:rsidR="00B410B8" w:rsidRPr="008D53E5" w:rsidRDefault="00B410B8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26D62DBA" w14:textId="5A258B33" w:rsidR="00B410B8" w:rsidRPr="008D53E5" w:rsidRDefault="00B410B8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616881" w:rsidRPr="008D53E5" w14:paraId="2E75C2B4" w14:textId="77777777" w:rsidTr="00B74979">
        <w:tc>
          <w:tcPr>
            <w:tcW w:w="9418" w:type="dxa"/>
            <w:gridSpan w:val="4"/>
          </w:tcPr>
          <w:p w14:paraId="79EA596E" w14:textId="341664CB" w:rsidR="00616881" w:rsidRPr="008D53E5" w:rsidRDefault="00616881" w:rsidP="00616881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учреждения</w:t>
            </w:r>
          </w:p>
        </w:tc>
      </w:tr>
      <w:tr w:rsidR="003A39B8" w:rsidRPr="008D53E5" w14:paraId="6C4E51E3" w14:textId="77777777" w:rsidTr="00666F15">
        <w:tc>
          <w:tcPr>
            <w:tcW w:w="2154" w:type="dxa"/>
            <w:vMerge w:val="restart"/>
          </w:tcPr>
          <w:p w14:paraId="101F1402" w14:textId="77777777" w:rsidR="003A39B8" w:rsidRPr="008D53E5" w:rsidRDefault="003A39B8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Эффективное управление учреждением</w:t>
            </w:r>
          </w:p>
        </w:tc>
        <w:tc>
          <w:tcPr>
            <w:tcW w:w="2586" w:type="dxa"/>
          </w:tcPr>
          <w:p w14:paraId="134F566A" w14:textId="007C123C" w:rsidR="003A39B8" w:rsidRPr="008D53E5" w:rsidRDefault="002A4CE1" w:rsidP="002A4CE1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Обоснованные</w:t>
            </w:r>
            <w:r w:rsidR="003A39B8" w:rsidRPr="008D53E5">
              <w:rPr>
                <w:rFonts w:ascii="Times New Roman" w:hAnsi="Times New Roman" w:cs="Times New Roman"/>
                <w:sz w:val="26"/>
                <w:szCs w:val="26"/>
              </w:rPr>
              <w:t xml:space="preserve"> замечани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3A39B8" w:rsidRPr="008D53E5">
              <w:rPr>
                <w:rFonts w:ascii="Times New Roman" w:hAnsi="Times New Roman" w:cs="Times New Roman"/>
                <w:sz w:val="26"/>
                <w:szCs w:val="26"/>
              </w:rPr>
              <w:t xml:space="preserve"> к деятельности учреждения со стороны органов, осуществляющих функции контроля (надзора), со стороны учредителя, граждан</w:t>
            </w:r>
          </w:p>
        </w:tc>
        <w:tc>
          <w:tcPr>
            <w:tcW w:w="2602" w:type="dxa"/>
          </w:tcPr>
          <w:p w14:paraId="26B4A366" w14:textId="22BF6C6D" w:rsidR="003A39B8" w:rsidRDefault="002A4CE1" w:rsidP="002A4CE1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 замечаний</w:t>
            </w:r>
          </w:p>
          <w:p w14:paraId="7D28C8AC" w14:textId="77777777" w:rsidR="002A4CE1" w:rsidRDefault="002A4CE1" w:rsidP="002A4CE1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A76CE4" w14:textId="621ACA0F" w:rsidR="002A4CE1" w:rsidRDefault="002A4CE1" w:rsidP="002A4CE1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– 5 замечаний</w:t>
            </w:r>
          </w:p>
          <w:p w14:paraId="38C69BBC" w14:textId="77777777" w:rsidR="002A4CE1" w:rsidRDefault="002A4CE1" w:rsidP="002A4CE1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0016A1" w14:textId="74DCA5D8" w:rsidR="002A4CE1" w:rsidRDefault="002A4CE1" w:rsidP="002A4CE1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свыше 5</w:t>
            </w:r>
          </w:p>
          <w:p w14:paraId="65B2D122" w14:textId="7EA8A451" w:rsidR="002A4CE1" w:rsidRPr="008D53E5" w:rsidRDefault="002A4CE1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14:paraId="784E0F1C" w14:textId="77777777" w:rsidR="003A39B8" w:rsidRDefault="002A4CE1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14:paraId="78D9A140" w14:textId="77777777" w:rsidR="002A4CE1" w:rsidRDefault="002A4CE1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0C076A" w14:textId="77777777" w:rsidR="002A4CE1" w:rsidRDefault="002A4CE1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14:paraId="2D1D26D9" w14:textId="77777777" w:rsidR="002A4CE1" w:rsidRDefault="002A4CE1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0E0123" w14:textId="52682879" w:rsidR="002A4CE1" w:rsidRPr="008D53E5" w:rsidRDefault="002A4CE1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3A39B8" w:rsidRPr="008D53E5" w14:paraId="1D4B4A68" w14:textId="77777777" w:rsidTr="00666F15">
        <w:trPr>
          <w:trHeight w:val="1539"/>
        </w:trPr>
        <w:tc>
          <w:tcPr>
            <w:tcW w:w="2154" w:type="dxa"/>
            <w:vMerge/>
          </w:tcPr>
          <w:p w14:paraId="13A857D2" w14:textId="78854E63" w:rsidR="003A39B8" w:rsidRPr="008D53E5" w:rsidRDefault="003A39B8" w:rsidP="00636AB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86" w:type="dxa"/>
          </w:tcPr>
          <w:p w14:paraId="3C3DCB90" w14:textId="326A02FB" w:rsidR="003A39B8" w:rsidRPr="008D53E5" w:rsidRDefault="002D69AA" w:rsidP="002D69AA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A39B8" w:rsidRPr="008D53E5">
              <w:rPr>
                <w:rFonts w:ascii="Times New Roman" w:hAnsi="Times New Roman" w:cs="Times New Roman"/>
                <w:sz w:val="26"/>
                <w:szCs w:val="26"/>
              </w:rPr>
              <w:t>удебны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 решения (принятые</w:t>
            </w:r>
            <w:r w:rsidR="003A39B8" w:rsidRPr="008D53E5">
              <w:rPr>
                <w:rFonts w:ascii="Times New Roman" w:hAnsi="Times New Roman" w:cs="Times New Roman"/>
                <w:sz w:val="26"/>
                <w:szCs w:val="26"/>
              </w:rPr>
              <w:t xml:space="preserve"> не в пользу учреждения) по вопросам деятельности учреждения</w:t>
            </w:r>
          </w:p>
        </w:tc>
        <w:tc>
          <w:tcPr>
            <w:tcW w:w="2602" w:type="dxa"/>
          </w:tcPr>
          <w:p w14:paraId="4E194380" w14:textId="2F748F60" w:rsidR="003A39B8" w:rsidRDefault="002D69AA" w:rsidP="002D69AA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</w:p>
          <w:p w14:paraId="17DECEBC" w14:textId="77777777" w:rsidR="002D69AA" w:rsidRDefault="002D69AA" w:rsidP="002D69AA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9ADCD39" w14:textId="6F148815" w:rsidR="002D69AA" w:rsidRDefault="002D69AA" w:rsidP="002D69AA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– 5 решений</w:t>
            </w:r>
          </w:p>
          <w:p w14:paraId="0935AC08" w14:textId="77777777" w:rsidR="002D69AA" w:rsidRDefault="002D69AA" w:rsidP="002D69AA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B57196" w14:textId="00AD49EA" w:rsidR="002D69AA" w:rsidRDefault="002D69AA" w:rsidP="002D69AA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свыше 5</w:t>
            </w:r>
          </w:p>
          <w:p w14:paraId="29B7169A" w14:textId="28011F44" w:rsidR="002D69AA" w:rsidRPr="008D53E5" w:rsidRDefault="002D69AA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14:paraId="7E7A0C43" w14:textId="77777777" w:rsidR="003A39B8" w:rsidRDefault="002D69AA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14:paraId="3A56F668" w14:textId="77777777" w:rsidR="002D69AA" w:rsidRDefault="002D69AA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37D257" w14:textId="77777777" w:rsidR="002D69AA" w:rsidRDefault="002D69AA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796870D3" w14:textId="77777777" w:rsidR="002D69AA" w:rsidRDefault="002D69AA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EAC9C4" w14:textId="36BD347B" w:rsidR="002D69AA" w:rsidRPr="008D53E5" w:rsidRDefault="002D69AA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636ABE" w:rsidRPr="008D53E5" w14:paraId="3A874C7B" w14:textId="77777777" w:rsidTr="00666F15">
        <w:tc>
          <w:tcPr>
            <w:tcW w:w="2154" w:type="dxa"/>
            <w:vMerge w:val="restart"/>
          </w:tcPr>
          <w:p w14:paraId="6C724854" w14:textId="398D3649" w:rsidR="00636ABE" w:rsidRPr="008D53E5" w:rsidRDefault="00636ABE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Эффективность финансово-экономической деятельности</w:t>
            </w:r>
          </w:p>
        </w:tc>
        <w:tc>
          <w:tcPr>
            <w:tcW w:w="2586" w:type="dxa"/>
          </w:tcPr>
          <w:p w14:paraId="774DA278" w14:textId="77777777" w:rsidR="00636ABE" w:rsidRPr="008D53E5" w:rsidRDefault="00636ABE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 xml:space="preserve">Соблюдение финансовой дисциплины, сроков представления отчетности, информации по </w:t>
            </w:r>
            <w:r w:rsidRPr="008D53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запросам органа, исполняющего функции и полномочия учредителя</w:t>
            </w:r>
          </w:p>
        </w:tc>
        <w:tc>
          <w:tcPr>
            <w:tcW w:w="2602" w:type="dxa"/>
          </w:tcPr>
          <w:p w14:paraId="33460426" w14:textId="77777777" w:rsidR="00636ABE" w:rsidRDefault="00636ABE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отсутствие обоснованных претензий со стороны органов контроля и надзора, учредителя</w:t>
            </w:r>
          </w:p>
          <w:p w14:paraId="2019F77B" w14:textId="77777777" w:rsidR="009454AA" w:rsidRDefault="009454AA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F37DCB6" w14:textId="00C64FF6" w:rsidR="009454AA" w:rsidRDefault="009454AA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– 5 претензий</w:t>
            </w:r>
          </w:p>
          <w:p w14:paraId="52F63E86" w14:textId="77777777" w:rsidR="009454AA" w:rsidRDefault="009454AA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E6F6B3" w14:textId="73311B74" w:rsidR="009454AA" w:rsidRDefault="009454AA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свыше 5</w:t>
            </w:r>
          </w:p>
          <w:p w14:paraId="785EBB6B" w14:textId="77777777" w:rsidR="009454AA" w:rsidRPr="008D53E5" w:rsidRDefault="009454AA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14:paraId="3DF72FFF" w14:textId="77777777" w:rsidR="00636ABE" w:rsidRDefault="00636ABE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</w:t>
            </w:r>
          </w:p>
          <w:p w14:paraId="4EF9110B" w14:textId="77777777" w:rsidR="009454AA" w:rsidRDefault="009454AA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0FB0CE" w14:textId="77777777" w:rsidR="009454AA" w:rsidRDefault="009454AA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FEB890" w14:textId="77777777" w:rsidR="009454AA" w:rsidRDefault="009454AA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EFB2B1A" w14:textId="77777777" w:rsidR="009454AA" w:rsidRDefault="009454AA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C429167" w14:textId="77777777" w:rsidR="009454AA" w:rsidRDefault="009454AA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D111C3" w14:textId="77777777" w:rsidR="009454AA" w:rsidRDefault="009454AA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  <w:p w14:paraId="5BE46E91" w14:textId="77777777" w:rsidR="009454AA" w:rsidRDefault="009454AA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548F260" w14:textId="6572A0D7" w:rsidR="009454AA" w:rsidRPr="008D53E5" w:rsidRDefault="009454AA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636ABE" w:rsidRPr="00564C02" w14:paraId="52618C89" w14:textId="77777777" w:rsidTr="00666F15">
        <w:tc>
          <w:tcPr>
            <w:tcW w:w="2154" w:type="dxa"/>
            <w:vMerge/>
          </w:tcPr>
          <w:p w14:paraId="4CA0C02A" w14:textId="6FA3042F" w:rsidR="00636ABE" w:rsidRPr="008D53E5" w:rsidRDefault="00636ABE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86" w:type="dxa"/>
          </w:tcPr>
          <w:p w14:paraId="4DF8F6A1" w14:textId="35BDA74E" w:rsidR="00636ABE" w:rsidRPr="008D53E5" w:rsidRDefault="00636ABE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Качество планирования и исполнения бюджетных ассигнований учреждения (по результатам работы за отчетный месяц)</w:t>
            </w:r>
          </w:p>
        </w:tc>
        <w:tc>
          <w:tcPr>
            <w:tcW w:w="2602" w:type="dxa"/>
          </w:tcPr>
          <w:p w14:paraId="47C82E5B" w14:textId="77777777" w:rsidR="00636ABE" w:rsidRPr="008D53E5" w:rsidRDefault="00636ABE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освоение утвержденных лимитов бюджетных обязательств:</w:t>
            </w:r>
          </w:p>
          <w:p w14:paraId="65A73CC9" w14:textId="77777777" w:rsidR="00636ABE" w:rsidRPr="008D53E5" w:rsidRDefault="00636ABE" w:rsidP="00636A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от 95 до 96%</w:t>
            </w:r>
          </w:p>
          <w:p w14:paraId="5BD3E227" w14:textId="77777777" w:rsidR="00636ABE" w:rsidRPr="008D53E5" w:rsidRDefault="00636ABE" w:rsidP="00636A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от 96 до 98%</w:t>
            </w:r>
          </w:p>
          <w:p w14:paraId="631A637D" w14:textId="6A97EB06" w:rsidR="00636ABE" w:rsidRPr="008D53E5" w:rsidRDefault="00636ABE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более 98%</w:t>
            </w:r>
          </w:p>
        </w:tc>
        <w:tc>
          <w:tcPr>
            <w:tcW w:w="2076" w:type="dxa"/>
          </w:tcPr>
          <w:p w14:paraId="612044DB" w14:textId="77777777" w:rsidR="00636ABE" w:rsidRPr="008D53E5" w:rsidRDefault="00636ABE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DFE732E" w14:textId="77777777" w:rsidR="00636ABE" w:rsidRPr="008D53E5" w:rsidRDefault="00636ABE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957B96" w14:textId="77777777" w:rsidR="00636ABE" w:rsidRPr="008D53E5" w:rsidRDefault="00636ABE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3539A9" w14:textId="77777777" w:rsidR="00F15F7C" w:rsidRDefault="00F15F7C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717E1F" w14:textId="77777777" w:rsidR="00636ABE" w:rsidRPr="008D53E5" w:rsidRDefault="00636ABE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14:paraId="0B005464" w14:textId="77777777" w:rsidR="00636ABE" w:rsidRPr="008D53E5" w:rsidRDefault="00636ABE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0667ACEC" w14:textId="26B22DBD" w:rsidR="00636ABE" w:rsidRPr="008D53E5" w:rsidRDefault="00636ABE" w:rsidP="00636AB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</w:tbl>
    <w:p w14:paraId="4BF54581" w14:textId="77777777" w:rsidR="00616881" w:rsidRPr="00564C02" w:rsidRDefault="00616881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B784B65" w14:textId="77777777" w:rsidR="00616881" w:rsidRPr="00D7540D" w:rsidRDefault="00616881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0F119E3" w14:textId="77777777" w:rsidR="00616881" w:rsidRPr="00D7540D" w:rsidRDefault="00616881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C7AFC25" w14:textId="77777777" w:rsidR="00616881" w:rsidRPr="00D7540D" w:rsidRDefault="00616881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527F9D3" w14:textId="77777777" w:rsidR="00616881" w:rsidRDefault="00616881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61A76C8" w14:textId="77777777" w:rsidR="00C14693" w:rsidRDefault="00C14693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04BB1D9" w14:textId="77777777" w:rsidR="00C14693" w:rsidRDefault="00C14693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2F2877C" w14:textId="77777777" w:rsidR="00C14693" w:rsidRDefault="00C14693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D44559E" w14:textId="77777777" w:rsidR="00C14693" w:rsidRDefault="00C14693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19589BB" w14:textId="77777777" w:rsidR="00C14693" w:rsidRDefault="00C14693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0D1A42D" w14:textId="77777777" w:rsidR="00C14693" w:rsidRDefault="00C14693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59412A3" w14:textId="77777777" w:rsidR="00C14693" w:rsidRDefault="00C14693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C9BCB36" w14:textId="77777777" w:rsidR="00C14693" w:rsidRPr="00D7540D" w:rsidRDefault="00C14693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033503D" w14:textId="77777777" w:rsidR="008C784C" w:rsidRPr="00D7540D" w:rsidRDefault="008C784C" w:rsidP="008C784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7A86FF4" w14:textId="77777777" w:rsidR="00521365" w:rsidRDefault="00521365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5401D3AC" w14:textId="77777777" w:rsidR="00C14693" w:rsidRDefault="00C14693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6522496B" w14:textId="77777777" w:rsidR="00C14693" w:rsidRDefault="00C14693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6F678933" w14:textId="77777777" w:rsidR="00C14693" w:rsidRDefault="00C14693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720768FA" w14:textId="77777777" w:rsidR="00C14693" w:rsidRDefault="00C14693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21533DFA" w14:textId="77777777" w:rsidR="00C14693" w:rsidRDefault="00C14693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117D5CBD" w14:textId="77777777" w:rsidR="00C14693" w:rsidRDefault="00C14693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115B8BFD" w14:textId="77777777" w:rsidR="00C14693" w:rsidRDefault="00C14693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00162DC6" w14:textId="77777777" w:rsidR="00C14693" w:rsidRDefault="00C14693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6DE6B5A1" w14:textId="77777777" w:rsidR="00C14693" w:rsidRDefault="00C14693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46D2E43D" w14:textId="77777777" w:rsidR="00C14693" w:rsidRDefault="00C14693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238ADE4A" w14:textId="77777777" w:rsidR="00C14693" w:rsidRDefault="00C14693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217E8677" w14:textId="77777777" w:rsidR="00C14693" w:rsidRDefault="00C14693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7E27D840" w14:textId="77777777" w:rsidR="00600088" w:rsidRDefault="00600088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59A012AD" w14:textId="77777777" w:rsidR="00600088" w:rsidRDefault="00600088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5EF1E5C1" w14:textId="77777777" w:rsidR="00F15F7C" w:rsidRDefault="00F15F7C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44BA1011" w14:textId="77777777" w:rsidR="003F68B5" w:rsidRDefault="003F68B5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31072ADA" w14:textId="77777777" w:rsidR="003F68B5" w:rsidRDefault="003F68B5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7B03BC64" w14:textId="77777777" w:rsidR="003F68B5" w:rsidRDefault="003F68B5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01080365" w14:textId="77777777" w:rsidR="00F15F7C" w:rsidRDefault="00F15F7C" w:rsidP="008C784C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2B9A28C0" w14:textId="4F922D54" w:rsidR="008C784C" w:rsidRPr="00D7540D" w:rsidRDefault="008C784C" w:rsidP="001F7334">
      <w:pPr>
        <w:spacing w:after="0" w:line="240" w:lineRule="auto"/>
        <w:ind w:left="3119" w:firstLine="1276"/>
        <w:outlineLvl w:val="1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521365" w:rsidRPr="00D7540D">
        <w:rPr>
          <w:rFonts w:ascii="Times New Roman" w:hAnsi="Times New Roman" w:cs="Times New Roman"/>
          <w:sz w:val="26"/>
          <w:szCs w:val="26"/>
        </w:rPr>
        <w:t>4</w:t>
      </w:r>
    </w:p>
    <w:p w14:paraId="541A1980" w14:textId="77777777" w:rsidR="008C784C" w:rsidRPr="00D7540D" w:rsidRDefault="008C784C" w:rsidP="001F7334">
      <w:pPr>
        <w:spacing w:after="0" w:line="240" w:lineRule="auto"/>
        <w:ind w:left="3119" w:firstLine="1276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к Положению</w:t>
      </w:r>
    </w:p>
    <w:p w14:paraId="085135D8" w14:textId="77777777" w:rsidR="008C784C" w:rsidRPr="00D7540D" w:rsidRDefault="008C784C" w:rsidP="001F7334">
      <w:pPr>
        <w:spacing w:after="0" w:line="240" w:lineRule="auto"/>
        <w:ind w:left="3119" w:firstLine="1276"/>
        <w:rPr>
          <w:rFonts w:ascii="Times New Roman" w:hAnsi="Times New Roman" w:cs="Times New Roman"/>
          <w:sz w:val="26"/>
          <w:szCs w:val="26"/>
        </w:rPr>
      </w:pPr>
      <w:bookmarkStart w:id="6" w:name="_GoBack"/>
      <w:bookmarkEnd w:id="6"/>
      <w:r w:rsidRPr="00D7540D">
        <w:rPr>
          <w:rFonts w:ascii="Times New Roman" w:hAnsi="Times New Roman" w:cs="Times New Roman"/>
          <w:sz w:val="26"/>
          <w:szCs w:val="26"/>
        </w:rPr>
        <w:t>об оплате труда директора</w:t>
      </w:r>
    </w:p>
    <w:p w14:paraId="2E8B59FD" w14:textId="77777777" w:rsidR="008C784C" w:rsidRPr="00D7540D" w:rsidRDefault="008C784C" w:rsidP="001F7334">
      <w:pPr>
        <w:spacing w:after="0" w:line="240" w:lineRule="auto"/>
        <w:ind w:left="3119" w:firstLine="1276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и заместителя директора</w:t>
      </w:r>
    </w:p>
    <w:p w14:paraId="3308136E" w14:textId="77777777" w:rsidR="008C784C" w:rsidRPr="00D7540D" w:rsidRDefault="008C784C" w:rsidP="001F7334">
      <w:pPr>
        <w:spacing w:after="0" w:line="240" w:lineRule="auto"/>
        <w:ind w:left="3119" w:firstLine="1276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муниципального автономного</w:t>
      </w:r>
    </w:p>
    <w:p w14:paraId="57DE389A" w14:textId="0D7C497C" w:rsidR="008C784C" w:rsidRPr="00D7540D" w:rsidRDefault="008C784C" w:rsidP="001F7334">
      <w:pPr>
        <w:spacing w:after="0" w:line="240" w:lineRule="auto"/>
        <w:ind w:left="3119" w:firstLine="1276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учр</w:t>
      </w:r>
      <w:r w:rsidR="00FF6B82">
        <w:rPr>
          <w:rFonts w:ascii="Times New Roman" w:hAnsi="Times New Roman" w:cs="Times New Roman"/>
          <w:sz w:val="26"/>
          <w:szCs w:val="26"/>
        </w:rPr>
        <w:t>еждения «Центр развития туризма»</w:t>
      </w:r>
      <w:r w:rsidR="003F68B5">
        <w:rPr>
          <w:rFonts w:ascii="Times New Roman" w:hAnsi="Times New Roman" w:cs="Times New Roman"/>
          <w:sz w:val="26"/>
          <w:szCs w:val="26"/>
        </w:rPr>
        <w:t>,</w:t>
      </w:r>
    </w:p>
    <w:p w14:paraId="2D4A0841" w14:textId="6E6AB79F" w:rsidR="008C784C" w:rsidRPr="00D7540D" w:rsidRDefault="008C784C" w:rsidP="001F7334">
      <w:pPr>
        <w:spacing w:after="0" w:line="240" w:lineRule="auto"/>
        <w:ind w:left="3119" w:firstLine="1276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утвержденному</w:t>
      </w:r>
      <w:r w:rsidR="003F68B5">
        <w:rPr>
          <w:rFonts w:ascii="Times New Roman" w:hAnsi="Times New Roman" w:cs="Times New Roman"/>
          <w:sz w:val="26"/>
          <w:szCs w:val="26"/>
        </w:rPr>
        <w:t xml:space="preserve"> п</w:t>
      </w:r>
      <w:r w:rsidRPr="00D7540D">
        <w:rPr>
          <w:rFonts w:ascii="Times New Roman" w:hAnsi="Times New Roman" w:cs="Times New Roman"/>
          <w:sz w:val="26"/>
          <w:szCs w:val="26"/>
        </w:rPr>
        <w:t>остановлением</w:t>
      </w:r>
    </w:p>
    <w:p w14:paraId="0C2B6767" w14:textId="77777777" w:rsidR="008C784C" w:rsidRPr="00D7540D" w:rsidRDefault="008C784C" w:rsidP="001F7334">
      <w:pPr>
        <w:spacing w:after="0" w:line="240" w:lineRule="auto"/>
        <w:ind w:left="3119" w:firstLine="1276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3B4CD460" w14:textId="77777777" w:rsidR="001F7334" w:rsidRPr="0048277D" w:rsidRDefault="001F7334" w:rsidP="001F7334">
      <w:pPr>
        <w:widowControl w:val="0"/>
        <w:autoSpaceDE w:val="0"/>
        <w:autoSpaceDN w:val="0"/>
        <w:spacing w:after="0" w:line="240" w:lineRule="auto"/>
        <w:ind w:left="3119" w:firstLine="127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17.01.2020 № 22</w:t>
      </w:r>
    </w:p>
    <w:p w14:paraId="4170CD30" w14:textId="77777777" w:rsidR="00616881" w:rsidRPr="00D7540D" w:rsidRDefault="00616881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F7C7DC3" w14:textId="77777777" w:rsidR="00616881" w:rsidRPr="00D7540D" w:rsidRDefault="00616881" w:rsidP="006168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7" w:name="P381"/>
      <w:bookmarkEnd w:id="7"/>
      <w:r w:rsidRPr="00D7540D">
        <w:rPr>
          <w:rFonts w:ascii="Times New Roman" w:hAnsi="Times New Roman" w:cs="Times New Roman"/>
          <w:sz w:val="26"/>
          <w:szCs w:val="26"/>
        </w:rPr>
        <w:t>КРИТЕРИИ ОЦЕНКИ РЕЗУЛЬТАТИВНОСТИ И КАЧЕСТВА ТРУДА</w:t>
      </w:r>
    </w:p>
    <w:p w14:paraId="05F154B8" w14:textId="77777777" w:rsidR="00616881" w:rsidRPr="00D7540D" w:rsidRDefault="00616881" w:rsidP="0061688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540D">
        <w:rPr>
          <w:rFonts w:ascii="Times New Roman" w:hAnsi="Times New Roman" w:cs="Times New Roman"/>
          <w:sz w:val="26"/>
          <w:szCs w:val="26"/>
        </w:rPr>
        <w:t>ДЛЯ УСТАНОВЛЕНИЯ ВЫПЛАТ ПО ИТОГАМ РАБОТЫ</w:t>
      </w:r>
    </w:p>
    <w:p w14:paraId="164BD723" w14:textId="77777777" w:rsidR="00616881" w:rsidRPr="00D7540D" w:rsidRDefault="00616881" w:rsidP="006168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54"/>
        <w:gridCol w:w="2444"/>
        <w:gridCol w:w="2715"/>
        <w:gridCol w:w="1701"/>
      </w:tblGrid>
      <w:tr w:rsidR="00616881" w:rsidRPr="008D53E5" w14:paraId="5C2542EC" w14:textId="77777777" w:rsidTr="00666F15">
        <w:tc>
          <w:tcPr>
            <w:tcW w:w="2154" w:type="dxa"/>
          </w:tcPr>
          <w:p w14:paraId="76890758" w14:textId="77777777" w:rsidR="00616881" w:rsidRPr="008D53E5" w:rsidRDefault="00616881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2444" w:type="dxa"/>
          </w:tcPr>
          <w:p w14:paraId="01EBAC90" w14:textId="77777777" w:rsidR="00616881" w:rsidRPr="008D53E5" w:rsidRDefault="00616881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2715" w:type="dxa"/>
          </w:tcPr>
          <w:p w14:paraId="4947D1E0" w14:textId="77777777" w:rsidR="00616881" w:rsidRPr="008D53E5" w:rsidRDefault="00616881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Значения индикатора</w:t>
            </w:r>
          </w:p>
        </w:tc>
        <w:tc>
          <w:tcPr>
            <w:tcW w:w="1701" w:type="dxa"/>
          </w:tcPr>
          <w:p w14:paraId="634B55BE" w14:textId="77777777" w:rsidR="00616881" w:rsidRPr="008D53E5" w:rsidRDefault="00616881" w:rsidP="00616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Предельный размер к должностному окладу, %</w:t>
            </w:r>
          </w:p>
        </w:tc>
      </w:tr>
      <w:tr w:rsidR="00616881" w:rsidRPr="008D53E5" w14:paraId="3E80926B" w14:textId="77777777" w:rsidTr="00B74979">
        <w:trPr>
          <w:trHeight w:val="479"/>
        </w:trPr>
        <w:tc>
          <w:tcPr>
            <w:tcW w:w="9014" w:type="dxa"/>
            <w:gridSpan w:val="4"/>
          </w:tcPr>
          <w:p w14:paraId="1C853CF7" w14:textId="77777777" w:rsidR="00616881" w:rsidRPr="008D53E5" w:rsidRDefault="00616881" w:rsidP="00616881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Директор учреждения</w:t>
            </w:r>
          </w:p>
        </w:tc>
      </w:tr>
      <w:tr w:rsidR="00E75670" w:rsidRPr="008D53E5" w14:paraId="5F1EBF8B" w14:textId="77777777" w:rsidTr="00666F15">
        <w:tc>
          <w:tcPr>
            <w:tcW w:w="2154" w:type="dxa"/>
          </w:tcPr>
          <w:p w14:paraId="0EEADC93" w14:textId="77777777" w:rsidR="00E75670" w:rsidRPr="008D53E5" w:rsidRDefault="00E75670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Организация повышения квалификации работников</w:t>
            </w:r>
          </w:p>
        </w:tc>
        <w:tc>
          <w:tcPr>
            <w:tcW w:w="2444" w:type="dxa"/>
          </w:tcPr>
          <w:p w14:paraId="631CB051" w14:textId="4A1B358B" w:rsidR="00E75670" w:rsidRPr="008D53E5" w:rsidRDefault="002F7E86" w:rsidP="00802EF9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 xml:space="preserve">Не менее </w:t>
            </w:r>
            <w:r w:rsidR="00802EF9">
              <w:rPr>
                <w:rFonts w:ascii="Times New Roman" w:hAnsi="Times New Roman" w:cs="Times New Roman"/>
                <w:sz w:val="26"/>
                <w:szCs w:val="26"/>
              </w:rPr>
              <w:t>15% от списочного состава</w:t>
            </w:r>
          </w:p>
        </w:tc>
        <w:tc>
          <w:tcPr>
            <w:tcW w:w="2715" w:type="dxa"/>
          </w:tcPr>
          <w:p w14:paraId="5EA5071D" w14:textId="77777777" w:rsidR="00E75670" w:rsidRPr="008D53E5" w:rsidRDefault="00E75670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выполнено в течение отчетного года</w:t>
            </w:r>
          </w:p>
        </w:tc>
        <w:tc>
          <w:tcPr>
            <w:tcW w:w="1701" w:type="dxa"/>
          </w:tcPr>
          <w:p w14:paraId="7C0ECEC1" w14:textId="77777777" w:rsidR="00E75670" w:rsidRPr="008D53E5" w:rsidRDefault="00E75670" w:rsidP="00E6408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75670" w:rsidRPr="008D53E5" w14:paraId="3E115931" w14:textId="77777777" w:rsidTr="00666F15">
        <w:tc>
          <w:tcPr>
            <w:tcW w:w="2154" w:type="dxa"/>
            <w:vMerge w:val="restart"/>
          </w:tcPr>
          <w:p w14:paraId="39A71409" w14:textId="596D3F5F" w:rsidR="00E75670" w:rsidRPr="008D53E5" w:rsidRDefault="00B410B8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Степень освоения выделенных бюджетных средств</w:t>
            </w:r>
          </w:p>
        </w:tc>
        <w:tc>
          <w:tcPr>
            <w:tcW w:w="2444" w:type="dxa"/>
            <w:vMerge w:val="restart"/>
          </w:tcPr>
          <w:p w14:paraId="59B85D42" w14:textId="46CE8D4A" w:rsidR="00E75670" w:rsidRPr="008D53E5" w:rsidRDefault="00B410B8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Выполнение плана финансово-хозяйственной деятельности</w:t>
            </w:r>
          </w:p>
        </w:tc>
        <w:tc>
          <w:tcPr>
            <w:tcW w:w="2715" w:type="dxa"/>
            <w:tcBorders>
              <w:bottom w:val="nil"/>
            </w:tcBorders>
          </w:tcPr>
          <w:p w14:paraId="10DE8B77" w14:textId="47374173" w:rsidR="00E75670" w:rsidRPr="008D53E5" w:rsidRDefault="00802EF9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90% и более</w:t>
            </w:r>
          </w:p>
        </w:tc>
        <w:tc>
          <w:tcPr>
            <w:tcW w:w="1701" w:type="dxa"/>
            <w:tcBorders>
              <w:bottom w:val="nil"/>
            </w:tcBorders>
          </w:tcPr>
          <w:p w14:paraId="44990994" w14:textId="0DAEBD74" w:rsidR="00802EF9" w:rsidRPr="008D53E5" w:rsidRDefault="00802EF9" w:rsidP="00802EF9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</w:tr>
      <w:tr w:rsidR="00E75670" w:rsidRPr="008D53E5" w14:paraId="77179CC8" w14:textId="77777777" w:rsidTr="00666F15">
        <w:tblPrEx>
          <w:tblBorders>
            <w:insideH w:val="nil"/>
          </w:tblBorders>
        </w:tblPrEx>
        <w:tc>
          <w:tcPr>
            <w:tcW w:w="2154" w:type="dxa"/>
            <w:vMerge/>
          </w:tcPr>
          <w:p w14:paraId="3A979241" w14:textId="4CBDF582" w:rsidR="00E75670" w:rsidRPr="008D53E5" w:rsidRDefault="00E75670" w:rsidP="00636AB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4" w:type="dxa"/>
            <w:vMerge/>
          </w:tcPr>
          <w:p w14:paraId="63D29F34" w14:textId="77777777" w:rsidR="00E75670" w:rsidRPr="008D53E5" w:rsidRDefault="00E75670" w:rsidP="00636AB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15" w:type="dxa"/>
            <w:tcBorders>
              <w:top w:val="nil"/>
              <w:bottom w:val="nil"/>
            </w:tcBorders>
          </w:tcPr>
          <w:p w14:paraId="223274B2" w14:textId="0A491C2F" w:rsidR="00E75670" w:rsidRPr="008D53E5" w:rsidRDefault="00802EF9" w:rsidP="00141C74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81 до 89%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4B38C3C" w14:textId="1EB2D2EB" w:rsidR="00E75670" w:rsidRPr="008D53E5" w:rsidRDefault="00E64086" w:rsidP="00E6408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</w:tr>
      <w:tr w:rsidR="00E75670" w:rsidRPr="008D53E5" w14:paraId="437990B8" w14:textId="77777777" w:rsidTr="00666F15">
        <w:tc>
          <w:tcPr>
            <w:tcW w:w="2154" w:type="dxa"/>
            <w:vMerge/>
          </w:tcPr>
          <w:p w14:paraId="5FE68D54" w14:textId="77777777" w:rsidR="00E75670" w:rsidRPr="008D53E5" w:rsidRDefault="00E75670" w:rsidP="00636AB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4" w:type="dxa"/>
            <w:vMerge/>
          </w:tcPr>
          <w:p w14:paraId="2AC8C647" w14:textId="77777777" w:rsidR="00E75670" w:rsidRPr="008D53E5" w:rsidRDefault="00E75670" w:rsidP="00636AB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15" w:type="dxa"/>
            <w:tcBorders>
              <w:top w:val="nil"/>
            </w:tcBorders>
          </w:tcPr>
          <w:p w14:paraId="736B67CF" w14:textId="31CADF29" w:rsidR="00E75670" w:rsidRPr="008D53E5" w:rsidRDefault="00802EF9" w:rsidP="00141C74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70 до 80%</w:t>
            </w:r>
          </w:p>
        </w:tc>
        <w:tc>
          <w:tcPr>
            <w:tcW w:w="1701" w:type="dxa"/>
            <w:tcBorders>
              <w:top w:val="nil"/>
            </w:tcBorders>
          </w:tcPr>
          <w:p w14:paraId="7A7A5E1E" w14:textId="2FF1194E" w:rsidR="00E75670" w:rsidRPr="008D53E5" w:rsidRDefault="00802EF9" w:rsidP="00E6408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E64086" w:rsidRPr="008D53E5" w14:paraId="4824F914" w14:textId="77777777" w:rsidTr="00666F15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B805" w14:textId="77777777" w:rsidR="00E64086" w:rsidRPr="008D53E5" w:rsidRDefault="00E64086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Выполнение муниципального задания (муниципальных заданий) отчетного года по натуральному показателю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728D" w14:textId="77777777" w:rsidR="00E64086" w:rsidRPr="008D53E5" w:rsidRDefault="00E64086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Процент исполнения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8A26" w14:textId="77777777" w:rsidR="00E64086" w:rsidRPr="008D53E5" w:rsidRDefault="00E64086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  <w:p w14:paraId="278BC89F" w14:textId="77777777" w:rsidR="00E64086" w:rsidRPr="008D53E5" w:rsidRDefault="00E64086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EE0088D" w14:textId="77777777" w:rsidR="00E64086" w:rsidRDefault="00E64086" w:rsidP="00141C74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от 9</w:t>
            </w:r>
            <w:r w:rsidR="00141C7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41C74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14:paraId="03B4EF34" w14:textId="77777777" w:rsidR="00141C74" w:rsidRDefault="00141C74" w:rsidP="00141C74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9C360F" w14:textId="4F495988" w:rsidR="00141C74" w:rsidRPr="008D53E5" w:rsidRDefault="00141C74" w:rsidP="00141C74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80 до 89%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9D10" w14:textId="77777777" w:rsidR="00E64086" w:rsidRPr="008D53E5" w:rsidRDefault="00E64086" w:rsidP="00E6408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  <w:p w14:paraId="39E050D2" w14:textId="77777777" w:rsidR="00E64086" w:rsidRPr="008D53E5" w:rsidRDefault="00E64086" w:rsidP="00E6408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694EBC3" w14:textId="77777777" w:rsidR="00E64086" w:rsidRDefault="00141C74" w:rsidP="00E6408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14:paraId="582841A9" w14:textId="77777777" w:rsidR="00141C74" w:rsidRDefault="00141C74" w:rsidP="00E6408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89523E" w14:textId="1B6BCDD5" w:rsidR="00141C74" w:rsidRPr="008D53E5" w:rsidRDefault="00141C74" w:rsidP="00E6408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75670" w:rsidRPr="008D53E5" w14:paraId="24D3BDE6" w14:textId="77777777" w:rsidTr="00636ABE">
        <w:tc>
          <w:tcPr>
            <w:tcW w:w="9014" w:type="dxa"/>
            <w:gridSpan w:val="4"/>
          </w:tcPr>
          <w:p w14:paraId="29B1CB5F" w14:textId="0A25688B" w:rsidR="00E75670" w:rsidRPr="008D53E5" w:rsidRDefault="00E75670" w:rsidP="00636AB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учреждения</w:t>
            </w:r>
          </w:p>
        </w:tc>
      </w:tr>
      <w:tr w:rsidR="00E75670" w:rsidRPr="008D53E5" w14:paraId="5E4AC39C" w14:textId="77777777" w:rsidTr="00666F15">
        <w:tc>
          <w:tcPr>
            <w:tcW w:w="2154" w:type="dxa"/>
            <w:tcBorders>
              <w:bottom w:val="single" w:sz="4" w:space="0" w:color="auto"/>
            </w:tcBorders>
          </w:tcPr>
          <w:p w14:paraId="6A28F7D8" w14:textId="77777777" w:rsidR="00E75670" w:rsidRPr="008D53E5" w:rsidRDefault="00E75670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Организация повышения квалификации работников</w:t>
            </w:r>
          </w:p>
        </w:tc>
        <w:tc>
          <w:tcPr>
            <w:tcW w:w="2444" w:type="dxa"/>
            <w:tcBorders>
              <w:bottom w:val="single" w:sz="4" w:space="0" w:color="auto"/>
            </w:tcBorders>
          </w:tcPr>
          <w:p w14:paraId="40B90AC3" w14:textId="62BA8F84" w:rsidR="00E75670" w:rsidRPr="008D53E5" w:rsidRDefault="002F7E86" w:rsidP="0009255A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 xml:space="preserve">Не менее </w:t>
            </w:r>
            <w:r w:rsidR="0009255A">
              <w:rPr>
                <w:rFonts w:ascii="Times New Roman" w:hAnsi="Times New Roman" w:cs="Times New Roman"/>
                <w:sz w:val="26"/>
                <w:szCs w:val="26"/>
              </w:rPr>
              <w:t>15% от списочного состава</w:t>
            </w:r>
          </w:p>
        </w:tc>
        <w:tc>
          <w:tcPr>
            <w:tcW w:w="2715" w:type="dxa"/>
            <w:tcBorders>
              <w:bottom w:val="single" w:sz="4" w:space="0" w:color="auto"/>
            </w:tcBorders>
          </w:tcPr>
          <w:p w14:paraId="15DEA6E5" w14:textId="77777777" w:rsidR="00E75670" w:rsidRPr="008D53E5" w:rsidRDefault="00E75670" w:rsidP="00636ABE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выполнено в течение отчетного года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9B560AE" w14:textId="77777777" w:rsidR="00E75670" w:rsidRPr="008D53E5" w:rsidRDefault="00E75670" w:rsidP="00E6408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E75670" w:rsidRPr="008D53E5" w14:paraId="0EF8D1B9" w14:textId="77777777" w:rsidTr="00666F15">
        <w:tc>
          <w:tcPr>
            <w:tcW w:w="2154" w:type="dxa"/>
            <w:tcBorders>
              <w:bottom w:val="single" w:sz="4" w:space="0" w:color="auto"/>
            </w:tcBorders>
          </w:tcPr>
          <w:p w14:paraId="753F0DB0" w14:textId="1799F45E" w:rsidR="00E75670" w:rsidRPr="008D53E5" w:rsidRDefault="00E64086" w:rsidP="00E75670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 xml:space="preserve">Степень освоения выделенных </w:t>
            </w:r>
            <w:r w:rsidRPr="008D53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бюджетных средств</w:t>
            </w:r>
          </w:p>
        </w:tc>
        <w:tc>
          <w:tcPr>
            <w:tcW w:w="2444" w:type="dxa"/>
            <w:tcBorders>
              <w:bottom w:val="single" w:sz="4" w:space="0" w:color="auto"/>
            </w:tcBorders>
          </w:tcPr>
          <w:p w14:paraId="0EFD06DC" w14:textId="309497A2" w:rsidR="00E75670" w:rsidRPr="008D53E5" w:rsidRDefault="00E64086" w:rsidP="00E75670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Выполнение плана финансово-</w:t>
            </w:r>
            <w:r w:rsidRPr="008D53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хозяйственной деятельности</w:t>
            </w:r>
          </w:p>
        </w:tc>
        <w:tc>
          <w:tcPr>
            <w:tcW w:w="2715" w:type="dxa"/>
            <w:tcBorders>
              <w:bottom w:val="single" w:sz="4" w:space="0" w:color="auto"/>
            </w:tcBorders>
          </w:tcPr>
          <w:p w14:paraId="7AEAF587" w14:textId="77777777" w:rsidR="00E64086" w:rsidRDefault="009E3E10" w:rsidP="00E75670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90% и более</w:t>
            </w:r>
          </w:p>
          <w:p w14:paraId="26D08AE2" w14:textId="77777777" w:rsidR="009E3E10" w:rsidRDefault="009E3E10" w:rsidP="00E75670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FAC2D1" w14:textId="7ED3CE2E" w:rsidR="009E3E10" w:rsidRDefault="009E3E10" w:rsidP="00E75670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81 до 89%</w:t>
            </w:r>
          </w:p>
          <w:p w14:paraId="0E85A16B" w14:textId="77777777" w:rsidR="009E3E10" w:rsidRDefault="009E3E10" w:rsidP="00E75670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FCEB62" w14:textId="099920DC" w:rsidR="009E3E10" w:rsidRPr="008D53E5" w:rsidRDefault="009E3E10" w:rsidP="00E75670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70 до 80%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DE6538" w14:textId="567470D3" w:rsidR="00E75670" w:rsidRPr="008D53E5" w:rsidRDefault="009E3E10" w:rsidP="00E6408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70</w:t>
            </w:r>
          </w:p>
          <w:p w14:paraId="1CDDBABC" w14:textId="77777777" w:rsidR="00E75670" w:rsidRPr="008D53E5" w:rsidRDefault="00E75670" w:rsidP="00E6408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0328050" w14:textId="77777777" w:rsidR="00E75670" w:rsidRPr="008D53E5" w:rsidRDefault="00E75670" w:rsidP="00E6408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  <w:p w14:paraId="1C715196" w14:textId="77777777" w:rsidR="00E75670" w:rsidRPr="008D53E5" w:rsidRDefault="00E75670" w:rsidP="00E6408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DED0B0" w14:textId="6DB2670F" w:rsidR="00E75670" w:rsidRPr="008D53E5" w:rsidRDefault="009E3E10" w:rsidP="009E3E10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E64086" w:rsidRPr="00564C02" w14:paraId="6EF7CFFE" w14:textId="77777777" w:rsidTr="00666F15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6087" w14:textId="1A10B893" w:rsidR="00E64086" w:rsidRPr="008D53E5" w:rsidRDefault="00E64086" w:rsidP="00E6408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Выполнение муниципального задания (муниципальных заданий) отчетного года по натуральному показателю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FF3A" w14:textId="77777777" w:rsidR="00E64086" w:rsidRPr="008D53E5" w:rsidRDefault="00E64086" w:rsidP="00E6408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Процент исполнения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ADD0" w14:textId="77777777" w:rsidR="00E64086" w:rsidRPr="008D53E5" w:rsidRDefault="00E64086" w:rsidP="00E6408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  <w:p w14:paraId="42E3FF98" w14:textId="77777777" w:rsidR="00E64086" w:rsidRPr="008D53E5" w:rsidRDefault="00E64086" w:rsidP="00E6408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7190F3" w14:textId="77777777" w:rsidR="00E64086" w:rsidRDefault="00E64086" w:rsidP="00666F15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от 9</w:t>
            </w:r>
            <w:r w:rsidR="00666F15">
              <w:rPr>
                <w:rFonts w:ascii="Times New Roman" w:hAnsi="Times New Roman" w:cs="Times New Roman"/>
                <w:sz w:val="26"/>
                <w:szCs w:val="26"/>
              </w:rPr>
              <w:t>0 до 99</w:t>
            </w: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14:paraId="10D29252" w14:textId="77777777" w:rsidR="00666F15" w:rsidRDefault="00666F15" w:rsidP="00666F15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F801ED" w14:textId="794417AC" w:rsidR="00666F15" w:rsidRPr="008D53E5" w:rsidRDefault="00666F15" w:rsidP="00666F15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80 до 89%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938" w14:textId="77777777" w:rsidR="00E64086" w:rsidRPr="008D53E5" w:rsidRDefault="00E64086" w:rsidP="00E6408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53E5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  <w:p w14:paraId="1225A2A9" w14:textId="77777777" w:rsidR="00E64086" w:rsidRPr="008D53E5" w:rsidRDefault="00E64086" w:rsidP="00E6408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4D110D" w14:textId="77777777" w:rsidR="00E64086" w:rsidRDefault="00666F15" w:rsidP="00E6408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14:paraId="5B940B65" w14:textId="77777777" w:rsidR="00666F15" w:rsidRDefault="00666F15" w:rsidP="00E6408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76EC13A" w14:textId="5985FC34" w:rsidR="00666F15" w:rsidRPr="008D53E5" w:rsidRDefault="00666F15" w:rsidP="00E6408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</w:tbl>
    <w:p w14:paraId="37B8D1AC" w14:textId="77777777" w:rsidR="00616881" w:rsidRPr="00D7540D" w:rsidRDefault="00616881" w:rsidP="006168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616881" w:rsidRPr="00D7540D" w:rsidSect="003F68B5">
      <w:pgSz w:w="11905" w:h="16838"/>
      <w:pgMar w:top="1134" w:right="565" w:bottom="993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712B2" w14:textId="77777777" w:rsidR="005A0B01" w:rsidRDefault="005A0B01" w:rsidP="00316AB7">
      <w:pPr>
        <w:spacing w:after="0" w:line="240" w:lineRule="auto"/>
      </w:pPr>
      <w:r>
        <w:separator/>
      </w:r>
    </w:p>
  </w:endnote>
  <w:endnote w:type="continuationSeparator" w:id="0">
    <w:p w14:paraId="1E711797" w14:textId="77777777" w:rsidR="005A0B01" w:rsidRDefault="005A0B01" w:rsidP="0031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772361" w14:textId="77777777" w:rsidR="005A0B01" w:rsidRDefault="005A0B01" w:rsidP="00316AB7">
      <w:pPr>
        <w:spacing w:after="0" w:line="240" w:lineRule="auto"/>
      </w:pPr>
      <w:r>
        <w:separator/>
      </w:r>
    </w:p>
  </w:footnote>
  <w:footnote w:type="continuationSeparator" w:id="0">
    <w:p w14:paraId="0F1E8B88" w14:textId="77777777" w:rsidR="005A0B01" w:rsidRDefault="005A0B01" w:rsidP="00316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1684" w:hanging="975"/>
      </w:pPr>
      <w:rPr>
        <w:rFonts w:cs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</w:lvl>
  </w:abstractNum>
  <w:abstractNum w:abstractNumId="1">
    <w:nsid w:val="05E55D5B"/>
    <w:multiLevelType w:val="hybridMultilevel"/>
    <w:tmpl w:val="A1A83D44"/>
    <w:lvl w:ilvl="0" w:tplc="95CE7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0C1894"/>
    <w:multiLevelType w:val="hybridMultilevel"/>
    <w:tmpl w:val="7268737A"/>
    <w:lvl w:ilvl="0" w:tplc="1EAAD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EC77FA"/>
    <w:multiLevelType w:val="hybridMultilevel"/>
    <w:tmpl w:val="0504D1EA"/>
    <w:lvl w:ilvl="0" w:tplc="95CE7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E77C2"/>
    <w:multiLevelType w:val="hybridMultilevel"/>
    <w:tmpl w:val="42A068BA"/>
    <w:lvl w:ilvl="0" w:tplc="95CE7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473EE0"/>
    <w:multiLevelType w:val="multilevel"/>
    <w:tmpl w:val="CFEE745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7A305B02"/>
    <w:multiLevelType w:val="hybridMultilevel"/>
    <w:tmpl w:val="C03C307A"/>
    <w:lvl w:ilvl="0" w:tplc="3604A0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FCF"/>
    <w:rsid w:val="00003FCB"/>
    <w:rsid w:val="00004CA1"/>
    <w:rsid w:val="000144B6"/>
    <w:rsid w:val="00020BA4"/>
    <w:rsid w:val="00021EA8"/>
    <w:rsid w:val="00022FD1"/>
    <w:rsid w:val="00031875"/>
    <w:rsid w:val="00040361"/>
    <w:rsid w:val="000430E8"/>
    <w:rsid w:val="00043E9F"/>
    <w:rsid w:val="00045C0D"/>
    <w:rsid w:val="00045DB5"/>
    <w:rsid w:val="000527EB"/>
    <w:rsid w:val="00054F1A"/>
    <w:rsid w:val="00055329"/>
    <w:rsid w:val="000568D8"/>
    <w:rsid w:val="000618ED"/>
    <w:rsid w:val="00061B6C"/>
    <w:rsid w:val="000664CC"/>
    <w:rsid w:val="000673E2"/>
    <w:rsid w:val="00067834"/>
    <w:rsid w:val="00070B89"/>
    <w:rsid w:val="00086230"/>
    <w:rsid w:val="0009255A"/>
    <w:rsid w:val="00097800"/>
    <w:rsid w:val="000A114B"/>
    <w:rsid w:val="000A55FF"/>
    <w:rsid w:val="000B3E8A"/>
    <w:rsid w:val="000B5182"/>
    <w:rsid w:val="000C1537"/>
    <w:rsid w:val="000C1A75"/>
    <w:rsid w:val="000C72AF"/>
    <w:rsid w:val="000D1554"/>
    <w:rsid w:val="000D238D"/>
    <w:rsid w:val="000D350D"/>
    <w:rsid w:val="000E5C69"/>
    <w:rsid w:val="000E6062"/>
    <w:rsid w:val="00107F4F"/>
    <w:rsid w:val="00112D2A"/>
    <w:rsid w:val="0011470A"/>
    <w:rsid w:val="00127373"/>
    <w:rsid w:val="001346D4"/>
    <w:rsid w:val="0013634C"/>
    <w:rsid w:val="0014190B"/>
    <w:rsid w:val="00141C74"/>
    <w:rsid w:val="00146213"/>
    <w:rsid w:val="00146A2E"/>
    <w:rsid w:val="0015205E"/>
    <w:rsid w:val="00153B0F"/>
    <w:rsid w:val="00154501"/>
    <w:rsid w:val="0016281F"/>
    <w:rsid w:val="00167040"/>
    <w:rsid w:val="00171472"/>
    <w:rsid w:val="00172CA2"/>
    <w:rsid w:val="001836EA"/>
    <w:rsid w:val="0018466D"/>
    <w:rsid w:val="00193229"/>
    <w:rsid w:val="001938AE"/>
    <w:rsid w:val="001A34CE"/>
    <w:rsid w:val="001A564D"/>
    <w:rsid w:val="001B4D61"/>
    <w:rsid w:val="001C03FB"/>
    <w:rsid w:val="001C3912"/>
    <w:rsid w:val="001D3B38"/>
    <w:rsid w:val="001E281E"/>
    <w:rsid w:val="001E35A0"/>
    <w:rsid w:val="001E404F"/>
    <w:rsid w:val="001E4D58"/>
    <w:rsid w:val="001E687D"/>
    <w:rsid w:val="001F03F7"/>
    <w:rsid w:val="001F120F"/>
    <w:rsid w:val="001F7334"/>
    <w:rsid w:val="001F7B86"/>
    <w:rsid w:val="00215C57"/>
    <w:rsid w:val="00215EEA"/>
    <w:rsid w:val="00227A18"/>
    <w:rsid w:val="002558B7"/>
    <w:rsid w:val="00266CC6"/>
    <w:rsid w:val="00274F10"/>
    <w:rsid w:val="00282B1B"/>
    <w:rsid w:val="00286874"/>
    <w:rsid w:val="002925FF"/>
    <w:rsid w:val="0029419F"/>
    <w:rsid w:val="002A38CE"/>
    <w:rsid w:val="002A4CBC"/>
    <w:rsid w:val="002A4CE1"/>
    <w:rsid w:val="002B2E53"/>
    <w:rsid w:val="002C1732"/>
    <w:rsid w:val="002C2C47"/>
    <w:rsid w:val="002C47FF"/>
    <w:rsid w:val="002C4F7C"/>
    <w:rsid w:val="002D5B32"/>
    <w:rsid w:val="002D5ED9"/>
    <w:rsid w:val="002D69AA"/>
    <w:rsid w:val="002E0F0F"/>
    <w:rsid w:val="002E194A"/>
    <w:rsid w:val="002E3AA3"/>
    <w:rsid w:val="002E7F0D"/>
    <w:rsid w:val="002F5F3B"/>
    <w:rsid w:val="002F7E86"/>
    <w:rsid w:val="0030375E"/>
    <w:rsid w:val="00316AB7"/>
    <w:rsid w:val="003203AA"/>
    <w:rsid w:val="0032061E"/>
    <w:rsid w:val="00326013"/>
    <w:rsid w:val="00327F05"/>
    <w:rsid w:val="00342474"/>
    <w:rsid w:val="00345EE2"/>
    <w:rsid w:val="003533C1"/>
    <w:rsid w:val="00370298"/>
    <w:rsid w:val="003765E0"/>
    <w:rsid w:val="003812C6"/>
    <w:rsid w:val="00386476"/>
    <w:rsid w:val="00396DE4"/>
    <w:rsid w:val="003A1955"/>
    <w:rsid w:val="003A2022"/>
    <w:rsid w:val="003A39B8"/>
    <w:rsid w:val="003B6D5C"/>
    <w:rsid w:val="003C2AAA"/>
    <w:rsid w:val="003C2BE7"/>
    <w:rsid w:val="003D24E8"/>
    <w:rsid w:val="003D5C36"/>
    <w:rsid w:val="003E1651"/>
    <w:rsid w:val="003E19A5"/>
    <w:rsid w:val="003E7BD7"/>
    <w:rsid w:val="003F2280"/>
    <w:rsid w:val="003F68B5"/>
    <w:rsid w:val="003F75FF"/>
    <w:rsid w:val="004107F2"/>
    <w:rsid w:val="00411D55"/>
    <w:rsid w:val="0041324F"/>
    <w:rsid w:val="00413408"/>
    <w:rsid w:val="00423FCF"/>
    <w:rsid w:val="00424D85"/>
    <w:rsid w:val="00430708"/>
    <w:rsid w:val="0043239E"/>
    <w:rsid w:val="0043386F"/>
    <w:rsid w:val="00435DD2"/>
    <w:rsid w:val="00437974"/>
    <w:rsid w:val="0044387B"/>
    <w:rsid w:val="00443ACF"/>
    <w:rsid w:val="004619F8"/>
    <w:rsid w:val="00470E80"/>
    <w:rsid w:val="00471A12"/>
    <w:rsid w:val="00477475"/>
    <w:rsid w:val="004819D4"/>
    <w:rsid w:val="004868AF"/>
    <w:rsid w:val="0049401B"/>
    <w:rsid w:val="00496711"/>
    <w:rsid w:val="00497255"/>
    <w:rsid w:val="004A0923"/>
    <w:rsid w:val="004B232F"/>
    <w:rsid w:val="004B293E"/>
    <w:rsid w:val="004C23B2"/>
    <w:rsid w:val="004D28D2"/>
    <w:rsid w:val="004D513A"/>
    <w:rsid w:val="004D76ED"/>
    <w:rsid w:val="004E3384"/>
    <w:rsid w:val="004E708D"/>
    <w:rsid w:val="004F0D8B"/>
    <w:rsid w:val="004F14C9"/>
    <w:rsid w:val="004F30E3"/>
    <w:rsid w:val="004F723B"/>
    <w:rsid w:val="00504494"/>
    <w:rsid w:val="0050616E"/>
    <w:rsid w:val="00513494"/>
    <w:rsid w:val="005143DB"/>
    <w:rsid w:val="005169BE"/>
    <w:rsid w:val="00517137"/>
    <w:rsid w:val="00521365"/>
    <w:rsid w:val="00531445"/>
    <w:rsid w:val="00532076"/>
    <w:rsid w:val="00536E08"/>
    <w:rsid w:val="00542273"/>
    <w:rsid w:val="00542D37"/>
    <w:rsid w:val="00544EE4"/>
    <w:rsid w:val="00546E10"/>
    <w:rsid w:val="00551B73"/>
    <w:rsid w:val="005567AD"/>
    <w:rsid w:val="00560E25"/>
    <w:rsid w:val="00562E40"/>
    <w:rsid w:val="005647E9"/>
    <w:rsid w:val="00564C02"/>
    <w:rsid w:val="0059357E"/>
    <w:rsid w:val="005944BE"/>
    <w:rsid w:val="00595B50"/>
    <w:rsid w:val="005A0B01"/>
    <w:rsid w:val="005A1970"/>
    <w:rsid w:val="005A2966"/>
    <w:rsid w:val="005A721E"/>
    <w:rsid w:val="005A75D7"/>
    <w:rsid w:val="005B2B24"/>
    <w:rsid w:val="005B3F78"/>
    <w:rsid w:val="005B4D11"/>
    <w:rsid w:val="005B51F8"/>
    <w:rsid w:val="005C4125"/>
    <w:rsid w:val="005D5F39"/>
    <w:rsid w:val="005F6334"/>
    <w:rsid w:val="005F7FF4"/>
    <w:rsid w:val="00600088"/>
    <w:rsid w:val="0060120A"/>
    <w:rsid w:val="00603507"/>
    <w:rsid w:val="00603764"/>
    <w:rsid w:val="00610F8D"/>
    <w:rsid w:val="00616881"/>
    <w:rsid w:val="006247AB"/>
    <w:rsid w:val="0063232E"/>
    <w:rsid w:val="006364BB"/>
    <w:rsid w:val="00636ABE"/>
    <w:rsid w:val="00645169"/>
    <w:rsid w:val="00653899"/>
    <w:rsid w:val="00653F4A"/>
    <w:rsid w:val="00666F15"/>
    <w:rsid w:val="006743E2"/>
    <w:rsid w:val="00680320"/>
    <w:rsid w:val="00681555"/>
    <w:rsid w:val="00681EA1"/>
    <w:rsid w:val="00683B2D"/>
    <w:rsid w:val="00685663"/>
    <w:rsid w:val="0068722F"/>
    <w:rsid w:val="0069330A"/>
    <w:rsid w:val="006A1251"/>
    <w:rsid w:val="006A67C9"/>
    <w:rsid w:val="006B5849"/>
    <w:rsid w:val="006B624B"/>
    <w:rsid w:val="006B6F09"/>
    <w:rsid w:val="006B71B0"/>
    <w:rsid w:val="006C231D"/>
    <w:rsid w:val="006C2E15"/>
    <w:rsid w:val="006C6F3A"/>
    <w:rsid w:val="006C7B06"/>
    <w:rsid w:val="006D203D"/>
    <w:rsid w:val="006D3CC5"/>
    <w:rsid w:val="006E104B"/>
    <w:rsid w:val="006E6EFE"/>
    <w:rsid w:val="006E7DF3"/>
    <w:rsid w:val="006F2A3F"/>
    <w:rsid w:val="006F59DC"/>
    <w:rsid w:val="006F7F74"/>
    <w:rsid w:val="00714A7F"/>
    <w:rsid w:val="00715484"/>
    <w:rsid w:val="00727554"/>
    <w:rsid w:val="007415DE"/>
    <w:rsid w:val="00744D6B"/>
    <w:rsid w:val="00746719"/>
    <w:rsid w:val="00747031"/>
    <w:rsid w:val="007508ED"/>
    <w:rsid w:val="007618A3"/>
    <w:rsid w:val="00766020"/>
    <w:rsid w:val="00775C8A"/>
    <w:rsid w:val="007869C2"/>
    <w:rsid w:val="007A5D33"/>
    <w:rsid w:val="007A7256"/>
    <w:rsid w:val="007B1B7B"/>
    <w:rsid w:val="007C0880"/>
    <w:rsid w:val="007D029D"/>
    <w:rsid w:val="007E7B1E"/>
    <w:rsid w:val="00802EF9"/>
    <w:rsid w:val="00814691"/>
    <w:rsid w:val="00824C83"/>
    <w:rsid w:val="0083533B"/>
    <w:rsid w:val="00836522"/>
    <w:rsid w:val="00836DD1"/>
    <w:rsid w:val="008539C8"/>
    <w:rsid w:val="00863342"/>
    <w:rsid w:val="00874453"/>
    <w:rsid w:val="00875503"/>
    <w:rsid w:val="00881D51"/>
    <w:rsid w:val="00882093"/>
    <w:rsid w:val="00887EA9"/>
    <w:rsid w:val="00890BB3"/>
    <w:rsid w:val="008915EE"/>
    <w:rsid w:val="008934F7"/>
    <w:rsid w:val="008B1061"/>
    <w:rsid w:val="008B6FE7"/>
    <w:rsid w:val="008C67E4"/>
    <w:rsid w:val="008C6DF0"/>
    <w:rsid w:val="008C784C"/>
    <w:rsid w:val="008D0EBC"/>
    <w:rsid w:val="008D53E5"/>
    <w:rsid w:val="008E0DBC"/>
    <w:rsid w:val="008E0DD7"/>
    <w:rsid w:val="008E7F77"/>
    <w:rsid w:val="008F0875"/>
    <w:rsid w:val="008F1574"/>
    <w:rsid w:val="008F673B"/>
    <w:rsid w:val="00901D72"/>
    <w:rsid w:val="00902749"/>
    <w:rsid w:val="00906F98"/>
    <w:rsid w:val="0092732D"/>
    <w:rsid w:val="0092798C"/>
    <w:rsid w:val="00930A25"/>
    <w:rsid w:val="00934673"/>
    <w:rsid w:val="0093566F"/>
    <w:rsid w:val="009454AA"/>
    <w:rsid w:val="00966C2A"/>
    <w:rsid w:val="009670E3"/>
    <w:rsid w:val="00983136"/>
    <w:rsid w:val="00983F5A"/>
    <w:rsid w:val="009B26A3"/>
    <w:rsid w:val="009B5102"/>
    <w:rsid w:val="009C0716"/>
    <w:rsid w:val="009C17C4"/>
    <w:rsid w:val="009C313E"/>
    <w:rsid w:val="009C520C"/>
    <w:rsid w:val="009C78BD"/>
    <w:rsid w:val="009E0DF1"/>
    <w:rsid w:val="009E352D"/>
    <w:rsid w:val="009E3E10"/>
    <w:rsid w:val="009E6A74"/>
    <w:rsid w:val="009F64C2"/>
    <w:rsid w:val="00A03849"/>
    <w:rsid w:val="00A07C71"/>
    <w:rsid w:val="00A121E0"/>
    <w:rsid w:val="00A13884"/>
    <w:rsid w:val="00A20B8E"/>
    <w:rsid w:val="00A31415"/>
    <w:rsid w:val="00A32E1D"/>
    <w:rsid w:val="00A355F3"/>
    <w:rsid w:val="00A3799E"/>
    <w:rsid w:val="00A402B5"/>
    <w:rsid w:val="00A50D24"/>
    <w:rsid w:val="00A54040"/>
    <w:rsid w:val="00A618E9"/>
    <w:rsid w:val="00A627AE"/>
    <w:rsid w:val="00A7436F"/>
    <w:rsid w:val="00A820D4"/>
    <w:rsid w:val="00A9333D"/>
    <w:rsid w:val="00A94D43"/>
    <w:rsid w:val="00A951EE"/>
    <w:rsid w:val="00A96AAC"/>
    <w:rsid w:val="00AA00FF"/>
    <w:rsid w:val="00AA088B"/>
    <w:rsid w:val="00AA620D"/>
    <w:rsid w:val="00AB5CEB"/>
    <w:rsid w:val="00AB5F5B"/>
    <w:rsid w:val="00AD48DE"/>
    <w:rsid w:val="00AF106E"/>
    <w:rsid w:val="00AF7E9C"/>
    <w:rsid w:val="00B00CEC"/>
    <w:rsid w:val="00B057ED"/>
    <w:rsid w:val="00B134FF"/>
    <w:rsid w:val="00B21E74"/>
    <w:rsid w:val="00B272EA"/>
    <w:rsid w:val="00B33998"/>
    <w:rsid w:val="00B410B8"/>
    <w:rsid w:val="00B41262"/>
    <w:rsid w:val="00B46B70"/>
    <w:rsid w:val="00B57E84"/>
    <w:rsid w:val="00B651B9"/>
    <w:rsid w:val="00B672B6"/>
    <w:rsid w:val="00B72562"/>
    <w:rsid w:val="00B74979"/>
    <w:rsid w:val="00B77022"/>
    <w:rsid w:val="00B85121"/>
    <w:rsid w:val="00BA1756"/>
    <w:rsid w:val="00BA1CD9"/>
    <w:rsid w:val="00BA348C"/>
    <w:rsid w:val="00BA371B"/>
    <w:rsid w:val="00BB28E4"/>
    <w:rsid w:val="00BB7D76"/>
    <w:rsid w:val="00BC0617"/>
    <w:rsid w:val="00BC18C5"/>
    <w:rsid w:val="00BC4209"/>
    <w:rsid w:val="00BC4E86"/>
    <w:rsid w:val="00BC5FFB"/>
    <w:rsid w:val="00BD00AB"/>
    <w:rsid w:val="00BD2CE7"/>
    <w:rsid w:val="00BD5B2C"/>
    <w:rsid w:val="00BD743D"/>
    <w:rsid w:val="00BE543D"/>
    <w:rsid w:val="00BF01C0"/>
    <w:rsid w:val="00BF2E33"/>
    <w:rsid w:val="00BF561C"/>
    <w:rsid w:val="00C0348C"/>
    <w:rsid w:val="00C04129"/>
    <w:rsid w:val="00C14693"/>
    <w:rsid w:val="00C16D13"/>
    <w:rsid w:val="00C27EDB"/>
    <w:rsid w:val="00C3603C"/>
    <w:rsid w:val="00C46A6A"/>
    <w:rsid w:val="00C46EA8"/>
    <w:rsid w:val="00C471EE"/>
    <w:rsid w:val="00C53310"/>
    <w:rsid w:val="00C70F2A"/>
    <w:rsid w:val="00C772D1"/>
    <w:rsid w:val="00C7792C"/>
    <w:rsid w:val="00C912E9"/>
    <w:rsid w:val="00C92B6D"/>
    <w:rsid w:val="00CA2378"/>
    <w:rsid w:val="00CA2AAA"/>
    <w:rsid w:val="00CB32F1"/>
    <w:rsid w:val="00CC3D54"/>
    <w:rsid w:val="00CC5CA5"/>
    <w:rsid w:val="00CC69E3"/>
    <w:rsid w:val="00CC7BC0"/>
    <w:rsid w:val="00CD4BEC"/>
    <w:rsid w:val="00CD7680"/>
    <w:rsid w:val="00CE08E4"/>
    <w:rsid w:val="00CF02F7"/>
    <w:rsid w:val="00CF46B9"/>
    <w:rsid w:val="00D00C99"/>
    <w:rsid w:val="00D02C58"/>
    <w:rsid w:val="00D048D6"/>
    <w:rsid w:val="00D15130"/>
    <w:rsid w:val="00D164AA"/>
    <w:rsid w:val="00D2466C"/>
    <w:rsid w:val="00D2617E"/>
    <w:rsid w:val="00D27E4B"/>
    <w:rsid w:val="00D314F3"/>
    <w:rsid w:val="00D31948"/>
    <w:rsid w:val="00D32B53"/>
    <w:rsid w:val="00D408C7"/>
    <w:rsid w:val="00D40E1C"/>
    <w:rsid w:val="00D53907"/>
    <w:rsid w:val="00D56376"/>
    <w:rsid w:val="00D667BB"/>
    <w:rsid w:val="00D70263"/>
    <w:rsid w:val="00D70357"/>
    <w:rsid w:val="00D72A0C"/>
    <w:rsid w:val="00D730E7"/>
    <w:rsid w:val="00D7540D"/>
    <w:rsid w:val="00D758C8"/>
    <w:rsid w:val="00D75ADF"/>
    <w:rsid w:val="00D83B97"/>
    <w:rsid w:val="00D84CF6"/>
    <w:rsid w:val="00D853D6"/>
    <w:rsid w:val="00D86B0C"/>
    <w:rsid w:val="00D93DC3"/>
    <w:rsid w:val="00D94B8D"/>
    <w:rsid w:val="00DA1243"/>
    <w:rsid w:val="00DA1E2E"/>
    <w:rsid w:val="00DA30D2"/>
    <w:rsid w:val="00DB22BB"/>
    <w:rsid w:val="00DB6A53"/>
    <w:rsid w:val="00DC39C7"/>
    <w:rsid w:val="00DD0EB8"/>
    <w:rsid w:val="00DD25BC"/>
    <w:rsid w:val="00DD7A23"/>
    <w:rsid w:val="00DE53C5"/>
    <w:rsid w:val="00DE6A5C"/>
    <w:rsid w:val="00DF13C2"/>
    <w:rsid w:val="00DF5C7F"/>
    <w:rsid w:val="00DF6764"/>
    <w:rsid w:val="00E0102F"/>
    <w:rsid w:val="00E0341A"/>
    <w:rsid w:val="00E0361B"/>
    <w:rsid w:val="00E03A1C"/>
    <w:rsid w:val="00E0403F"/>
    <w:rsid w:val="00E05159"/>
    <w:rsid w:val="00E0575D"/>
    <w:rsid w:val="00E14745"/>
    <w:rsid w:val="00E22C9A"/>
    <w:rsid w:val="00E3386A"/>
    <w:rsid w:val="00E41A3C"/>
    <w:rsid w:val="00E44870"/>
    <w:rsid w:val="00E4555B"/>
    <w:rsid w:val="00E62CDB"/>
    <w:rsid w:val="00E64086"/>
    <w:rsid w:val="00E73519"/>
    <w:rsid w:val="00E75568"/>
    <w:rsid w:val="00E75670"/>
    <w:rsid w:val="00E925C0"/>
    <w:rsid w:val="00EA211C"/>
    <w:rsid w:val="00EA4BB8"/>
    <w:rsid w:val="00EA5E89"/>
    <w:rsid w:val="00EC5269"/>
    <w:rsid w:val="00EE1F49"/>
    <w:rsid w:val="00EE2458"/>
    <w:rsid w:val="00EF1DBB"/>
    <w:rsid w:val="00F052B2"/>
    <w:rsid w:val="00F10D11"/>
    <w:rsid w:val="00F15F7C"/>
    <w:rsid w:val="00F17E28"/>
    <w:rsid w:val="00F23F39"/>
    <w:rsid w:val="00F24EF2"/>
    <w:rsid w:val="00F271C4"/>
    <w:rsid w:val="00F31896"/>
    <w:rsid w:val="00F32FE5"/>
    <w:rsid w:val="00F335B8"/>
    <w:rsid w:val="00F35755"/>
    <w:rsid w:val="00F36066"/>
    <w:rsid w:val="00F3779D"/>
    <w:rsid w:val="00F45727"/>
    <w:rsid w:val="00F50F8C"/>
    <w:rsid w:val="00F52908"/>
    <w:rsid w:val="00F61B15"/>
    <w:rsid w:val="00F71F93"/>
    <w:rsid w:val="00F72E4A"/>
    <w:rsid w:val="00F804B9"/>
    <w:rsid w:val="00F8061B"/>
    <w:rsid w:val="00F94140"/>
    <w:rsid w:val="00F978BA"/>
    <w:rsid w:val="00FA0F6F"/>
    <w:rsid w:val="00FA2739"/>
    <w:rsid w:val="00FA2D51"/>
    <w:rsid w:val="00FB1E5F"/>
    <w:rsid w:val="00FC18C4"/>
    <w:rsid w:val="00FC3AA9"/>
    <w:rsid w:val="00FD1221"/>
    <w:rsid w:val="00FE215A"/>
    <w:rsid w:val="00FE30CC"/>
    <w:rsid w:val="00FE403C"/>
    <w:rsid w:val="00FF22D4"/>
    <w:rsid w:val="00FF26A3"/>
    <w:rsid w:val="00FF39F8"/>
    <w:rsid w:val="00FF6B82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49BC6"/>
  <w15:chartTrackingRefBased/>
  <w15:docId w15:val="{EC3FE9BE-7CB4-4E0A-8819-99FB0FD7B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B0F"/>
    <w:pPr>
      <w:suppressAutoHyphens/>
      <w:spacing w:after="0" w:line="100" w:lineRule="atLeast"/>
    </w:pPr>
    <w:rPr>
      <w:rFonts w:ascii="Calibri" w:eastAsia="Arial Unicode MS" w:hAnsi="Calibri" w:cs="Calibri"/>
      <w:kern w:val="1"/>
      <w:sz w:val="24"/>
      <w:szCs w:val="24"/>
      <w:lang w:eastAsia="hi-IN" w:bidi="hi-IN"/>
    </w:rPr>
  </w:style>
  <w:style w:type="paragraph" w:styleId="a3">
    <w:name w:val="header"/>
    <w:basedOn w:val="a"/>
    <w:link w:val="a4"/>
    <w:rsid w:val="00153B0F"/>
    <w:pPr>
      <w:suppressLineNumbers/>
      <w:tabs>
        <w:tab w:val="center" w:pos="4153"/>
        <w:tab w:val="right" w:pos="8306"/>
      </w:tabs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6"/>
      <w:szCs w:val="20"/>
      <w:lang w:eastAsia="hi-IN" w:bidi="hi-IN"/>
    </w:rPr>
  </w:style>
  <w:style w:type="character" w:customStyle="1" w:styleId="a4">
    <w:name w:val="Верхний колонтитул Знак"/>
    <w:basedOn w:val="a0"/>
    <w:link w:val="a3"/>
    <w:rsid w:val="00153B0F"/>
    <w:rPr>
      <w:rFonts w:ascii="Times New Roman" w:eastAsia="Times New Roman" w:hAnsi="Times New Roman" w:cs="Times New Roman"/>
      <w:kern w:val="1"/>
      <w:sz w:val="26"/>
      <w:szCs w:val="20"/>
      <w:lang w:eastAsia="hi-IN" w:bidi="hi-IN"/>
    </w:rPr>
  </w:style>
  <w:style w:type="paragraph" w:styleId="a5">
    <w:name w:val="List Paragraph"/>
    <w:basedOn w:val="a"/>
    <w:uiPriority w:val="34"/>
    <w:qFormat/>
    <w:rsid w:val="00153B0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71F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1F93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BC061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C061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C061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C061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C0617"/>
    <w:rPr>
      <w:b/>
      <w:bCs/>
      <w:sz w:val="20"/>
      <w:szCs w:val="20"/>
    </w:rPr>
  </w:style>
  <w:style w:type="paragraph" w:customStyle="1" w:styleId="ConsPlusTitle">
    <w:name w:val="ConsPlusTitle"/>
    <w:rsid w:val="00562E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E62CDB"/>
    <w:rPr>
      <w:color w:val="0563C1" w:themeColor="hyperlink"/>
      <w:u w:val="single"/>
    </w:rPr>
  </w:style>
  <w:style w:type="paragraph" w:styleId="ae">
    <w:name w:val="footer"/>
    <w:basedOn w:val="a"/>
    <w:link w:val="af"/>
    <w:uiPriority w:val="99"/>
    <w:unhideWhenUsed/>
    <w:rsid w:val="00316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16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3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D9A3FDEF9F71E2A00FCA84187070CE4ED8F7E739DD67D53BFC7F9B19E5868CEC4EF4CA28D6FB8422AFB712313AB42D6D2A8D1377P835D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CDB47A2FEBFCBEE90B6F9E5F33C11BB0EFE65E275CBF961E218C325C90695BC2E93EA7E456E2829A29739034MFyC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DB568AA4F5312A64E0E36A1EACC0DF66FB80DCB2B5DAFA3A4692813A65C2444903F895545A56BB28D839593BA91D2D230B972B80080898E9065D3D3WEfB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0D9A3FDEF9F71E2A00FCA84187070CE4DDAF3E33BD33ADF33A573991EEAD989EB5FF4CD2FCDF0D86DE9E21EP338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0D9A3FDEF9F71E2A00FCA84187070CE4ED8F7E739DD67D53BFC7F9B19E5868CEC4EF4C82FD8A48137BEEF1F3722AA257B368F12P73F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B7115-B3A9-4B48-8B0C-470663AD6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4330</Words>
  <Characters>24684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Кульбашная Ирина Вячеславовна</dc:creator>
  <cp:keywords/>
  <dc:description/>
  <cp:lastModifiedBy>Грицюк Марина Геннадьевна</cp:lastModifiedBy>
  <cp:revision>5</cp:revision>
  <cp:lastPrinted>2019-12-20T09:38:00Z</cp:lastPrinted>
  <dcterms:created xsi:type="dcterms:W3CDTF">2019-12-26T03:14:00Z</dcterms:created>
  <dcterms:modified xsi:type="dcterms:W3CDTF">2020-01-17T02:41:00Z</dcterms:modified>
</cp:coreProperties>
</file>